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7620" w:type="dxa"/>
        <w:tblInd w:w="0" w:type="dxa"/>
        <w:tblLayout w:type="fixed"/>
        <w:tblCellMar>
          <w:left w:w="0" w:type="dxa"/>
          <w:right w:w="0" w:type="dxa"/>
        </w:tblCellMar>
        <w:tblLook w:val="04A0" w:firstRow="1" w:lastRow="0" w:firstColumn="1" w:lastColumn="0" w:noHBand="0" w:noVBand="1"/>
      </w:tblPr>
      <w:tblGrid>
        <w:gridCol w:w="7620"/>
      </w:tblGrid>
      <w:tr w:rsidR="00F02EE0" w:rsidRPr="00133128" w:rsidTr="00F02EE0">
        <w:trPr>
          <w:trHeight w:val="699"/>
        </w:trPr>
        <w:tc>
          <w:tcPr>
            <w:tcW w:w="7620" w:type="dxa"/>
            <w:tcBorders>
              <w:top w:val="nil"/>
              <w:left w:val="nil"/>
              <w:bottom w:val="single" w:sz="4" w:space="0" w:color="auto"/>
              <w:right w:val="nil"/>
            </w:tcBorders>
            <w:vAlign w:val="center"/>
            <w:hideMark/>
          </w:tcPr>
          <w:p w:rsidR="00F02EE0" w:rsidRPr="00133128" w:rsidRDefault="00F02EE0" w:rsidP="00F02EE0">
            <w:pPr>
              <w:pStyle w:val="sjabloonHoofd"/>
              <w:jc w:val="left"/>
              <w:rPr>
                <w:rFonts w:asciiTheme="minorHAnsi" w:hAnsiTheme="minorHAnsi" w:cstheme="minorHAnsi"/>
              </w:rPr>
            </w:pPr>
            <w:r w:rsidRPr="00133128">
              <w:rPr>
                <w:rFonts w:asciiTheme="minorHAnsi" w:hAnsiTheme="minorHAnsi" w:cstheme="minorHAnsi"/>
              </w:rPr>
              <w:t>REGLEMENT ASSTHEEK</w:t>
            </w:r>
          </w:p>
        </w:tc>
      </w:tr>
      <w:tr w:rsidR="00F02EE0" w:rsidRPr="00133128" w:rsidTr="00F02EE0">
        <w:trPr>
          <w:trHeight w:val="693"/>
        </w:trPr>
        <w:tc>
          <w:tcPr>
            <w:tcW w:w="7620" w:type="dxa"/>
            <w:tcBorders>
              <w:top w:val="single" w:sz="4" w:space="0" w:color="auto"/>
              <w:left w:val="nil"/>
              <w:bottom w:val="nil"/>
              <w:right w:val="nil"/>
            </w:tcBorders>
            <w:vAlign w:val="center"/>
            <w:hideMark/>
          </w:tcPr>
          <w:p w:rsidR="00F02EE0" w:rsidRPr="00133128" w:rsidRDefault="00F02EE0" w:rsidP="00F02EE0">
            <w:pPr>
              <w:pStyle w:val="datumActiviteit"/>
              <w:jc w:val="left"/>
              <w:rPr>
                <w:rFonts w:asciiTheme="minorHAnsi" w:hAnsiTheme="minorHAnsi" w:cstheme="minorHAnsi"/>
                <w:sz w:val="16"/>
                <w:szCs w:val="16"/>
              </w:rPr>
            </w:pPr>
            <w:r w:rsidRPr="00133128">
              <w:rPr>
                <w:rFonts w:asciiTheme="minorHAnsi" w:hAnsiTheme="minorHAnsi" w:cstheme="minorHAnsi"/>
                <w:sz w:val="16"/>
                <w:szCs w:val="16"/>
              </w:rPr>
              <w:t>ONTHAAL- EN INFORMATIECENTRUM AUTISME</w:t>
            </w:r>
          </w:p>
        </w:tc>
      </w:tr>
    </w:tbl>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b/>
          <w:color w:val="008080"/>
          <w:sz w:val="22"/>
          <w:szCs w:val="22"/>
          <w:lang w:val="nl-BE" w:bidi="en-US"/>
        </w:rPr>
        <w:t xml:space="preserve">WELKOM </w:t>
      </w:r>
    </w:p>
    <w:p w:rsidR="00133128" w:rsidRPr="00133128" w:rsidRDefault="00133128"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133128">
        <w:rPr>
          <w:rFonts w:asciiTheme="minorHAnsi" w:hAnsiTheme="minorHAnsi" w:cstheme="minorHAnsi"/>
          <w:sz w:val="22"/>
          <w:szCs w:val="22"/>
        </w:rPr>
        <w:t xml:space="preserve">Welkom en fijn dat u interesse toont in onze </w:t>
      </w:r>
      <w:proofErr w:type="spellStart"/>
      <w:r w:rsidRPr="00133128">
        <w:rPr>
          <w:rFonts w:asciiTheme="minorHAnsi" w:hAnsiTheme="minorHAnsi" w:cstheme="minorHAnsi"/>
          <w:sz w:val="22"/>
          <w:szCs w:val="22"/>
        </w:rPr>
        <w:t>ASStheek</w:t>
      </w:r>
      <w:proofErr w:type="spellEnd"/>
      <w:r w:rsidRPr="00133128">
        <w:rPr>
          <w:rFonts w:asciiTheme="minorHAnsi" w:hAnsiTheme="minorHAnsi" w:cstheme="minorHAnsi"/>
          <w:sz w:val="22"/>
          <w:szCs w:val="22"/>
        </w:rPr>
        <w:t>!</w:t>
      </w:r>
    </w:p>
    <w:p w:rsidR="00F02EE0" w:rsidRPr="00133128" w:rsidRDefault="00F02EE0"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We wensen u een boeiende en leerrijke tocht toe binnen de wereld van en voor personen met autisme. </w:t>
      </w:r>
    </w:p>
    <w:p w:rsidR="0008265A" w:rsidRDefault="00133128"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sz w:val="22"/>
          <w:szCs w:val="22"/>
          <w:lang w:val="nl-BE" w:bidi="en-US"/>
        </w:rPr>
      </w:pPr>
      <w:r w:rsidRPr="00133128">
        <w:rPr>
          <w:rFonts w:asciiTheme="minorHAnsi" w:hAnsiTheme="minorHAnsi" w:cstheme="minorHAnsi"/>
          <w:i/>
          <w:sz w:val="22"/>
          <w:szCs w:val="22"/>
          <w:lang w:val="nl-BE" w:bidi="en-US"/>
        </w:rPr>
        <w:tab/>
      </w:r>
    </w:p>
    <w:p w:rsidR="00133128" w:rsidRPr="00133128" w:rsidRDefault="0008265A"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sz w:val="22"/>
          <w:szCs w:val="22"/>
          <w:lang w:val="nl-BE" w:bidi="en-US"/>
        </w:rPr>
      </w:pPr>
      <w:r>
        <w:rPr>
          <w:rFonts w:asciiTheme="minorHAnsi" w:hAnsiTheme="minorHAnsi" w:cstheme="minorHAnsi"/>
          <w:i/>
          <w:sz w:val="22"/>
          <w:szCs w:val="22"/>
          <w:lang w:val="nl-BE" w:bidi="en-US"/>
        </w:rPr>
        <w:tab/>
      </w:r>
      <w:r w:rsidR="00133128" w:rsidRPr="00133128">
        <w:rPr>
          <w:rFonts w:asciiTheme="minorHAnsi" w:hAnsiTheme="minorHAnsi" w:cstheme="minorHAnsi"/>
          <w:i/>
          <w:sz w:val="22"/>
          <w:szCs w:val="22"/>
          <w:lang w:val="nl-BE" w:bidi="en-US"/>
        </w:rPr>
        <w:t xml:space="preserve">Wil je graag </w:t>
      </w:r>
      <w:r w:rsidR="00133128">
        <w:rPr>
          <w:rFonts w:asciiTheme="minorHAnsi" w:hAnsiTheme="minorHAnsi" w:cstheme="minorHAnsi"/>
          <w:i/>
          <w:sz w:val="22"/>
          <w:szCs w:val="22"/>
          <w:lang w:val="nl-BE" w:bidi="en-US"/>
        </w:rPr>
        <w:t>vrijblijvend</w:t>
      </w:r>
      <w:r w:rsidR="00133128" w:rsidRPr="00133128">
        <w:rPr>
          <w:rFonts w:asciiTheme="minorHAnsi" w:hAnsiTheme="minorHAnsi" w:cstheme="minorHAnsi"/>
          <w:i/>
          <w:sz w:val="22"/>
          <w:szCs w:val="22"/>
          <w:lang w:val="nl-BE" w:bidi="en-US"/>
        </w:rPr>
        <w:t xml:space="preserve"> </w:t>
      </w:r>
      <w:proofErr w:type="spellStart"/>
      <w:r w:rsidR="00133128" w:rsidRPr="00133128">
        <w:rPr>
          <w:rFonts w:asciiTheme="minorHAnsi" w:hAnsiTheme="minorHAnsi" w:cstheme="minorHAnsi"/>
          <w:i/>
          <w:sz w:val="22"/>
          <w:szCs w:val="22"/>
          <w:lang w:val="nl-BE" w:bidi="en-US"/>
        </w:rPr>
        <w:t>rondsnuisteren</w:t>
      </w:r>
      <w:proofErr w:type="spellEnd"/>
      <w:r w:rsidR="00133128" w:rsidRPr="00133128">
        <w:rPr>
          <w:rFonts w:asciiTheme="minorHAnsi" w:hAnsiTheme="minorHAnsi" w:cstheme="minorHAnsi"/>
          <w:i/>
          <w:sz w:val="22"/>
          <w:szCs w:val="22"/>
          <w:lang w:val="nl-BE" w:bidi="en-US"/>
        </w:rPr>
        <w:t xml:space="preserve"> in onze kasten? Je bent welkom in ons OPEN huis! </w:t>
      </w:r>
    </w:p>
    <w:p w:rsidR="00133128" w:rsidRDefault="00133128" w:rsidP="0013312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i/>
          <w:sz w:val="22"/>
          <w:szCs w:val="22"/>
          <w:lang w:val="nl-BE" w:bidi="en-US"/>
        </w:rPr>
      </w:pPr>
      <w:r w:rsidRPr="00133128">
        <w:rPr>
          <w:rFonts w:asciiTheme="minorHAnsi" w:hAnsiTheme="minorHAnsi" w:cstheme="minorHAnsi"/>
          <w:i/>
          <w:sz w:val="22"/>
          <w:szCs w:val="22"/>
          <w:lang w:val="nl-BE" w:bidi="en-US"/>
        </w:rPr>
        <w:t>Wil je materialen ontlenen</w:t>
      </w:r>
      <w:r>
        <w:rPr>
          <w:rFonts w:asciiTheme="minorHAnsi" w:hAnsiTheme="minorHAnsi" w:cstheme="minorHAnsi"/>
          <w:i/>
          <w:sz w:val="22"/>
          <w:szCs w:val="22"/>
          <w:lang w:val="nl-BE" w:bidi="en-US"/>
        </w:rPr>
        <w:t xml:space="preserve">? Dan </w:t>
      </w:r>
      <w:r w:rsidRPr="00133128">
        <w:rPr>
          <w:rFonts w:asciiTheme="minorHAnsi" w:hAnsiTheme="minorHAnsi" w:cstheme="minorHAnsi"/>
          <w:i/>
          <w:sz w:val="22"/>
          <w:szCs w:val="22"/>
          <w:lang w:val="nl-BE" w:bidi="en-US"/>
        </w:rPr>
        <w:t xml:space="preserve">kan </w:t>
      </w:r>
      <w:r>
        <w:rPr>
          <w:rFonts w:asciiTheme="minorHAnsi" w:hAnsiTheme="minorHAnsi" w:cstheme="minorHAnsi"/>
          <w:i/>
          <w:sz w:val="22"/>
          <w:szCs w:val="22"/>
          <w:lang w:val="nl-BE" w:bidi="en-US"/>
        </w:rPr>
        <w:t xml:space="preserve">dit </w:t>
      </w:r>
      <w:r w:rsidRPr="00133128">
        <w:rPr>
          <w:rFonts w:asciiTheme="minorHAnsi" w:hAnsiTheme="minorHAnsi" w:cstheme="minorHAnsi"/>
          <w:i/>
          <w:sz w:val="22"/>
          <w:szCs w:val="22"/>
          <w:lang w:val="nl-BE" w:bidi="en-US"/>
        </w:rPr>
        <w:t xml:space="preserve">mits </w:t>
      </w:r>
      <w:r>
        <w:rPr>
          <w:rFonts w:asciiTheme="minorHAnsi" w:hAnsiTheme="minorHAnsi" w:cstheme="minorHAnsi"/>
          <w:i/>
          <w:sz w:val="22"/>
          <w:szCs w:val="22"/>
          <w:lang w:val="nl-BE" w:bidi="en-US"/>
        </w:rPr>
        <w:t>een lidmaatschap aan te maken als je langskomt.</w:t>
      </w:r>
      <w:r w:rsidRPr="00133128">
        <w:rPr>
          <w:rFonts w:asciiTheme="minorHAnsi" w:hAnsiTheme="minorHAnsi" w:cstheme="minorHAnsi"/>
          <w:i/>
          <w:sz w:val="22"/>
          <w:szCs w:val="22"/>
          <w:lang w:val="nl-BE" w:bidi="en-US"/>
        </w:rPr>
        <w:t xml:space="preserve"> </w:t>
      </w:r>
      <w:r>
        <w:rPr>
          <w:rFonts w:asciiTheme="minorHAnsi" w:hAnsiTheme="minorHAnsi" w:cstheme="minorHAnsi"/>
          <w:i/>
          <w:sz w:val="22"/>
          <w:szCs w:val="22"/>
          <w:lang w:val="nl-BE" w:bidi="en-US"/>
        </w:rPr>
        <w:t>U</w:t>
      </w:r>
      <w:r w:rsidRPr="00133128">
        <w:rPr>
          <w:rFonts w:asciiTheme="minorHAnsi" w:hAnsiTheme="minorHAnsi" w:cstheme="minorHAnsi"/>
          <w:i/>
          <w:sz w:val="22"/>
          <w:szCs w:val="22"/>
          <w:lang w:val="nl-BE" w:bidi="en-US"/>
        </w:rPr>
        <w:t xml:space="preserve"> ontvangt dan </w:t>
      </w:r>
      <w:r>
        <w:rPr>
          <w:rFonts w:asciiTheme="minorHAnsi" w:hAnsiTheme="minorHAnsi" w:cstheme="minorHAnsi"/>
          <w:i/>
          <w:sz w:val="22"/>
          <w:szCs w:val="22"/>
          <w:lang w:val="nl-BE" w:bidi="en-US"/>
        </w:rPr>
        <w:t>je</w:t>
      </w:r>
      <w:r w:rsidRPr="00133128">
        <w:rPr>
          <w:rFonts w:asciiTheme="minorHAnsi" w:hAnsiTheme="minorHAnsi" w:cstheme="minorHAnsi"/>
          <w:i/>
          <w:sz w:val="22"/>
          <w:szCs w:val="22"/>
          <w:lang w:val="nl-BE" w:bidi="en-US"/>
        </w:rPr>
        <w:t xml:space="preserve"> </w:t>
      </w:r>
      <w:r>
        <w:rPr>
          <w:rFonts w:asciiTheme="minorHAnsi" w:hAnsiTheme="minorHAnsi" w:cstheme="minorHAnsi"/>
          <w:i/>
          <w:sz w:val="22"/>
          <w:szCs w:val="22"/>
          <w:lang w:val="nl-BE" w:bidi="en-US"/>
        </w:rPr>
        <w:t xml:space="preserve">persoonlijk </w:t>
      </w:r>
      <w:r w:rsidRPr="00133128">
        <w:rPr>
          <w:rFonts w:asciiTheme="minorHAnsi" w:hAnsiTheme="minorHAnsi" w:cstheme="minorHAnsi"/>
          <w:i/>
          <w:sz w:val="22"/>
          <w:szCs w:val="22"/>
          <w:lang w:val="nl-BE" w:bidi="en-US"/>
        </w:rPr>
        <w:t>lidnummer.</w:t>
      </w:r>
    </w:p>
    <w:p w:rsidR="00133128" w:rsidRPr="00133128" w:rsidRDefault="00133128" w:rsidP="0013312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i/>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WAT en HOE?</w:t>
      </w:r>
    </w:p>
    <w:p w:rsidR="00F02EE0" w:rsidRPr="00133128" w:rsidRDefault="00F02EE0" w:rsidP="00F02EE0">
      <w:pPr>
        <w:widowControl w:val="0"/>
        <w:tabs>
          <w:tab w:val="left" w:pos="284"/>
        </w:tabs>
        <w:autoSpaceDE w:val="0"/>
        <w:autoSpaceDN w:val="0"/>
        <w:adjustRightInd w:val="0"/>
        <w:ind w:left="284"/>
        <w:jc w:val="both"/>
        <w:rPr>
          <w:rFonts w:asciiTheme="minorHAnsi" w:hAnsiTheme="minorHAnsi" w:cstheme="minorHAnsi"/>
          <w:color w:val="141413"/>
          <w:sz w:val="22"/>
          <w:szCs w:val="22"/>
          <w:lang w:val="nl-BE" w:bidi="en-US"/>
        </w:rPr>
      </w:pPr>
    </w:p>
    <w:p w:rsidR="00F02EE0" w:rsidRPr="00133128" w:rsidRDefault="00F02EE0" w:rsidP="00F02EE0">
      <w:pPr>
        <w:widowControl w:val="0"/>
        <w:numPr>
          <w:ilvl w:val="2"/>
          <w:numId w:val="3"/>
        </w:numPr>
        <w:tabs>
          <w:tab w:val="num" w:pos="426"/>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 xml:space="preserve">SPELOTHEEK: </w:t>
      </w:r>
      <w:r w:rsidRPr="00133128">
        <w:rPr>
          <w:rFonts w:asciiTheme="minorHAnsi" w:hAnsiTheme="minorHAnsi" w:cstheme="minorHAnsi"/>
          <w:color w:val="141413"/>
          <w:sz w:val="22"/>
          <w:szCs w:val="22"/>
          <w:lang w:val="nl-BE" w:bidi="en-US"/>
        </w:rPr>
        <w:t xml:space="preserve">Spel en educatieve materialen staan geordend in themakasten (vb. emotie, zelfbeeld, ik en de ander, gezelschapsspel, communicatie,..). Deze zijn telkens voorzien van een kleurlabel. Gelieve na inzage de materialen in de zelfde kast terug te plaatsen. </w:t>
      </w:r>
    </w:p>
    <w:p w:rsidR="00F02EE0" w:rsidRPr="00133128" w:rsidRDefault="00F02EE0" w:rsidP="00F02EE0">
      <w:pPr>
        <w:widowControl w:val="0"/>
        <w:tabs>
          <w:tab w:val="left" w:pos="426"/>
          <w:tab w:val="left" w:pos="851"/>
        </w:tabs>
        <w:autoSpaceDE w:val="0"/>
        <w:autoSpaceDN w:val="0"/>
        <w:adjustRightInd w:val="0"/>
        <w:jc w:val="both"/>
        <w:rPr>
          <w:rFonts w:asciiTheme="minorHAnsi" w:hAnsiTheme="minorHAnsi" w:cstheme="minorHAnsi"/>
          <w:color w:val="141413"/>
          <w:sz w:val="22"/>
          <w:szCs w:val="22"/>
          <w:lang w:val="nl-BE" w:bidi="en-US"/>
        </w:rPr>
      </w:pPr>
    </w:p>
    <w:p w:rsidR="00F02EE0" w:rsidRPr="00133128" w:rsidRDefault="00F02EE0" w:rsidP="00F02EE0">
      <w:pPr>
        <w:widowControl w:val="0"/>
        <w:numPr>
          <w:ilvl w:val="2"/>
          <w:numId w:val="3"/>
        </w:numPr>
        <w:tabs>
          <w:tab w:val="num" w:pos="426"/>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SNOEZELTHEEK</w:t>
      </w:r>
      <w:r w:rsidRPr="00133128">
        <w:rPr>
          <w:rFonts w:asciiTheme="minorHAnsi" w:hAnsiTheme="minorHAnsi" w:cstheme="minorHAnsi"/>
          <w:color w:val="141413"/>
          <w:sz w:val="22"/>
          <w:szCs w:val="22"/>
          <w:lang w:val="nl-BE" w:bidi="en-US"/>
        </w:rPr>
        <w:t xml:space="preserve">: </w:t>
      </w:r>
      <w:proofErr w:type="spellStart"/>
      <w:r w:rsidRPr="00133128">
        <w:rPr>
          <w:rFonts w:asciiTheme="minorHAnsi" w:hAnsiTheme="minorHAnsi" w:cstheme="minorHAnsi"/>
          <w:color w:val="141413"/>
          <w:sz w:val="22"/>
          <w:szCs w:val="22"/>
          <w:lang w:val="nl-BE" w:bidi="en-US"/>
        </w:rPr>
        <w:t>Snoezelmaterialen</w:t>
      </w:r>
      <w:proofErr w:type="spellEnd"/>
      <w:r w:rsidRPr="00133128">
        <w:rPr>
          <w:rFonts w:asciiTheme="minorHAnsi" w:hAnsiTheme="minorHAnsi" w:cstheme="minorHAnsi"/>
          <w:color w:val="141413"/>
          <w:sz w:val="22"/>
          <w:szCs w:val="22"/>
          <w:lang w:val="nl-BE" w:bidi="en-US"/>
        </w:rPr>
        <w:t xml:space="preserve"> kunnen bekeken worden in de </w:t>
      </w:r>
      <w:proofErr w:type="spellStart"/>
      <w:r w:rsidRPr="00133128">
        <w:rPr>
          <w:rFonts w:asciiTheme="minorHAnsi" w:hAnsiTheme="minorHAnsi" w:cstheme="minorHAnsi"/>
          <w:color w:val="141413"/>
          <w:sz w:val="22"/>
          <w:szCs w:val="22"/>
          <w:lang w:val="nl-BE" w:bidi="en-US"/>
        </w:rPr>
        <w:t>snoezel</w:t>
      </w:r>
      <w:proofErr w:type="spellEnd"/>
      <w:r w:rsidRPr="00133128">
        <w:rPr>
          <w:rFonts w:asciiTheme="minorHAnsi" w:hAnsiTheme="minorHAnsi" w:cstheme="minorHAnsi"/>
          <w:color w:val="141413"/>
          <w:sz w:val="22"/>
          <w:szCs w:val="22"/>
          <w:lang w:val="nl-BE" w:bidi="en-US"/>
        </w:rPr>
        <w:t xml:space="preserve">-boxen voorzien in de kast ‘sensorische waarneming’. Indien u meer info of een demonstratie wenst in het </w:t>
      </w:r>
      <w:proofErr w:type="spellStart"/>
      <w:r w:rsidRPr="00133128">
        <w:rPr>
          <w:rFonts w:asciiTheme="minorHAnsi" w:hAnsiTheme="minorHAnsi" w:cstheme="minorHAnsi"/>
          <w:color w:val="141413"/>
          <w:sz w:val="22"/>
          <w:szCs w:val="22"/>
          <w:lang w:val="nl-BE" w:bidi="en-US"/>
        </w:rPr>
        <w:t>snoezelhuis</w:t>
      </w:r>
      <w:proofErr w:type="spellEnd"/>
      <w:r w:rsidRPr="00133128">
        <w:rPr>
          <w:rFonts w:asciiTheme="minorHAnsi" w:hAnsiTheme="minorHAnsi" w:cstheme="minorHAnsi"/>
          <w:color w:val="141413"/>
          <w:sz w:val="22"/>
          <w:szCs w:val="22"/>
          <w:lang w:val="nl-BE" w:bidi="en-US"/>
        </w:rPr>
        <w:t xml:space="preserve">, kan u een </w:t>
      </w:r>
      <w:proofErr w:type="spellStart"/>
      <w:r w:rsidRPr="00133128">
        <w:rPr>
          <w:rFonts w:asciiTheme="minorHAnsi" w:hAnsiTheme="minorHAnsi" w:cstheme="minorHAnsi"/>
          <w:color w:val="141413"/>
          <w:sz w:val="22"/>
          <w:szCs w:val="22"/>
          <w:lang w:val="nl-BE" w:bidi="en-US"/>
        </w:rPr>
        <w:t>outreach</w:t>
      </w:r>
      <w:proofErr w:type="spellEnd"/>
      <w:r w:rsidRPr="00133128">
        <w:rPr>
          <w:rFonts w:asciiTheme="minorHAnsi" w:hAnsiTheme="minorHAnsi" w:cstheme="minorHAnsi"/>
          <w:color w:val="141413"/>
          <w:sz w:val="22"/>
          <w:szCs w:val="22"/>
          <w:lang w:val="nl-BE" w:bidi="en-US"/>
        </w:rPr>
        <w:t xml:space="preserve"> aanvragen (</w:t>
      </w:r>
      <w:hyperlink r:id="rId8" w:history="1">
        <w:r w:rsidRPr="00133128">
          <w:rPr>
            <w:rStyle w:val="Hyperlink"/>
            <w:rFonts w:asciiTheme="minorHAnsi" w:hAnsiTheme="minorHAnsi" w:cstheme="minorHAnsi"/>
            <w:sz w:val="22"/>
            <w:szCs w:val="22"/>
            <w:lang w:val="nl-BE" w:bidi="en-US"/>
          </w:rPr>
          <w:t>www.tanderuis.be</w:t>
        </w:r>
      </w:hyperlink>
      <w:r w:rsidRPr="00133128">
        <w:rPr>
          <w:rFonts w:asciiTheme="minorHAnsi" w:hAnsiTheme="minorHAnsi" w:cstheme="minorHAnsi"/>
          <w:color w:val="141413"/>
          <w:sz w:val="22"/>
          <w:szCs w:val="22"/>
          <w:lang w:val="nl-BE" w:bidi="en-US"/>
        </w:rPr>
        <w:t xml:space="preserve">).  U zal gecontacteerd worden door een thuisbegeleider. </w:t>
      </w:r>
    </w:p>
    <w:p w:rsidR="00F02EE0" w:rsidRPr="00133128" w:rsidRDefault="00F02EE0" w:rsidP="00F02EE0">
      <w:pPr>
        <w:widowControl w:val="0"/>
        <w:tabs>
          <w:tab w:val="left" w:pos="426"/>
          <w:tab w:val="num" w:pos="709"/>
          <w:tab w:val="left" w:pos="851"/>
        </w:tabs>
        <w:autoSpaceDE w:val="0"/>
        <w:autoSpaceDN w:val="0"/>
        <w:adjustRightInd w:val="0"/>
        <w:ind w:left="709" w:hanging="709"/>
        <w:jc w:val="both"/>
        <w:rPr>
          <w:rFonts w:asciiTheme="minorHAnsi" w:hAnsiTheme="minorHAnsi" w:cstheme="minorHAnsi"/>
          <w:color w:val="141413"/>
          <w:sz w:val="22"/>
          <w:szCs w:val="22"/>
          <w:lang w:val="nl-BE" w:bidi="en-US"/>
        </w:rPr>
      </w:pPr>
    </w:p>
    <w:p w:rsidR="00F02EE0" w:rsidRPr="00133128" w:rsidRDefault="00F02EE0" w:rsidP="00F02EE0">
      <w:pPr>
        <w:widowControl w:val="0"/>
        <w:numPr>
          <w:ilvl w:val="2"/>
          <w:numId w:val="3"/>
        </w:numPr>
        <w:tabs>
          <w:tab w:val="left" w:pos="426"/>
          <w:tab w:val="num" w:pos="709"/>
          <w:tab w:val="left" w:pos="851"/>
        </w:tabs>
        <w:autoSpaceDE w:val="0"/>
        <w:autoSpaceDN w:val="0"/>
        <w:adjustRightInd w:val="0"/>
        <w:ind w:left="709" w:hanging="709"/>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BIBLIOTHEEK</w:t>
      </w:r>
      <w:r w:rsidRPr="00133128">
        <w:rPr>
          <w:rFonts w:asciiTheme="minorHAnsi" w:hAnsiTheme="minorHAnsi" w:cstheme="minorHAnsi"/>
          <w:color w:val="141413"/>
          <w:sz w:val="22"/>
          <w:szCs w:val="22"/>
          <w:lang w:val="nl-BE" w:bidi="en-US"/>
        </w:rPr>
        <w:t>: De boeken staan alfabetisch op titel geordend. U kan ook</w:t>
      </w:r>
    </w:p>
    <w:p w:rsidR="00F02EE0" w:rsidRPr="00133128" w:rsidRDefault="00F02EE0" w:rsidP="00F02EE0">
      <w:pPr>
        <w:widowControl w:val="0"/>
        <w:tabs>
          <w:tab w:val="left" w:pos="426"/>
          <w:tab w:val="left" w:pos="851"/>
        </w:tabs>
        <w:autoSpaceDE w:val="0"/>
        <w:autoSpaceDN w:val="0"/>
        <w:adjustRightInd w:val="0"/>
        <w:ind w:left="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naslagwerken, jaarverslagen diensten sociale hulpverlening, tijdschriften, flyers en infobrochures raadplegen. </w:t>
      </w:r>
    </w:p>
    <w:p w:rsidR="00F02EE0" w:rsidRPr="00133128" w:rsidRDefault="00F02EE0" w:rsidP="00F02EE0">
      <w:pPr>
        <w:widowControl w:val="0"/>
        <w:tabs>
          <w:tab w:val="left" w:pos="426"/>
          <w:tab w:val="left" w:pos="851"/>
        </w:tabs>
        <w:autoSpaceDE w:val="0"/>
        <w:autoSpaceDN w:val="0"/>
        <w:adjustRightInd w:val="0"/>
        <w:jc w:val="both"/>
        <w:rPr>
          <w:rFonts w:asciiTheme="minorHAnsi" w:hAnsiTheme="minorHAnsi" w:cstheme="minorHAnsi"/>
          <w:color w:val="141413"/>
          <w:sz w:val="22"/>
          <w:szCs w:val="22"/>
          <w:lang w:val="nl-BE" w:bidi="en-US"/>
        </w:rPr>
      </w:pPr>
    </w:p>
    <w:p w:rsidR="00F02EE0" w:rsidRPr="00133128" w:rsidRDefault="00F02EE0" w:rsidP="00DA1764">
      <w:pPr>
        <w:widowControl w:val="0"/>
        <w:numPr>
          <w:ilvl w:val="2"/>
          <w:numId w:val="3"/>
        </w:numPr>
        <w:tabs>
          <w:tab w:val="left" w:pos="426"/>
          <w:tab w:val="num" w:pos="709"/>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MEDIATHEEK:</w:t>
      </w:r>
      <w:r w:rsidRPr="00133128">
        <w:rPr>
          <w:rFonts w:asciiTheme="minorHAnsi" w:hAnsiTheme="minorHAnsi" w:cstheme="minorHAnsi"/>
          <w:color w:val="141413"/>
          <w:sz w:val="22"/>
          <w:szCs w:val="22"/>
          <w:lang w:val="nl-BE" w:bidi="en-US"/>
        </w:rPr>
        <w:t xml:space="preserve"> Dvd’s, apps, bundels met interessante websites zijn ter inzage. Een gesprekslokaal is voorzien van een tv en dvd speler zodat u tijdens uw bezoek een dvd kan bekijken. Vraag hiervoor hulp aan het onthaal.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LIDGELD</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Lidmaatschap </w:t>
      </w:r>
      <w:proofErr w:type="spellStart"/>
      <w:r w:rsidRPr="00133128">
        <w:rPr>
          <w:rFonts w:asciiTheme="minorHAnsi" w:hAnsiTheme="minorHAnsi" w:cstheme="minorHAnsi"/>
          <w:sz w:val="22"/>
          <w:szCs w:val="22"/>
          <w:lang w:val="nl-BE" w:bidi="en-US"/>
        </w:rPr>
        <w:t>ASStheek</w:t>
      </w:r>
      <w:proofErr w:type="spellEnd"/>
      <w:r w:rsidRPr="00133128">
        <w:rPr>
          <w:rFonts w:asciiTheme="minorHAnsi" w:hAnsiTheme="minorHAnsi" w:cstheme="minorHAnsi"/>
          <w:sz w:val="22"/>
          <w:szCs w:val="22"/>
          <w:lang w:val="nl-BE" w:bidi="en-US"/>
        </w:rPr>
        <w:t xml:space="preserve"> bedraagt €20 per jaar.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Kansarmentarief (klevertje mutualiteit of het solidariteitsfonds) bedraagt €5 per jaar.</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b/>
          <w:color w:val="008080"/>
          <w:sz w:val="22"/>
          <w:szCs w:val="22"/>
          <w:lang w:val="nl-BE" w:bidi="en-US"/>
        </w:rPr>
        <w:t>WANNEER WELKOM?</w:t>
      </w:r>
      <w:r w:rsidRPr="00133128">
        <w:rPr>
          <w:rFonts w:asciiTheme="minorHAnsi" w:hAnsiTheme="minorHAnsi" w:cstheme="minorHAnsi"/>
          <w:color w:val="008080"/>
          <w:sz w:val="22"/>
          <w:szCs w:val="22"/>
          <w:lang w:val="nl-BE" w:bidi="en-US"/>
        </w:rPr>
        <w:t xml:space="preserve">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5"/>
      </w:tblGrid>
      <w:tr w:rsidR="00F02EE0" w:rsidRPr="00133128" w:rsidTr="00F02EE0">
        <w:tc>
          <w:tcPr>
            <w:tcW w:w="2614"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z w:val="22"/>
                <w:szCs w:val="22"/>
                <w:u w:val="single"/>
                <w:lang w:val="nl-BE" w:bidi="en-US"/>
              </w:rPr>
            </w:pPr>
            <w:r w:rsidRPr="00133128">
              <w:rPr>
                <w:rFonts w:asciiTheme="minorHAnsi" w:hAnsiTheme="minorHAnsi" w:cstheme="minorHAnsi"/>
                <w:b/>
                <w:sz w:val="22"/>
                <w:szCs w:val="22"/>
                <w:u w:val="single"/>
                <w:lang w:val="nl-BE" w:bidi="en-US"/>
              </w:rPr>
              <w:t>Dagen</w:t>
            </w:r>
          </w:p>
        </w:tc>
        <w:tc>
          <w:tcPr>
            <w:tcW w:w="2615"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z w:val="22"/>
                <w:szCs w:val="22"/>
                <w:u w:val="single"/>
                <w:lang w:val="nl-BE" w:bidi="en-US"/>
              </w:rPr>
            </w:pPr>
            <w:r w:rsidRPr="00133128">
              <w:rPr>
                <w:rFonts w:asciiTheme="minorHAnsi" w:hAnsiTheme="minorHAnsi" w:cstheme="minorHAnsi"/>
                <w:b/>
                <w:sz w:val="22"/>
                <w:szCs w:val="22"/>
                <w:u w:val="single"/>
                <w:lang w:val="nl-BE" w:bidi="en-US"/>
              </w:rPr>
              <w:t>Tijdstip</w:t>
            </w:r>
          </w:p>
        </w:tc>
      </w:tr>
      <w:tr w:rsidR="00F02EE0" w:rsidRPr="00133128" w:rsidTr="00F02EE0">
        <w:tc>
          <w:tcPr>
            <w:tcW w:w="2614"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WOENSDAG</w:t>
            </w:r>
          </w:p>
        </w:tc>
        <w:tc>
          <w:tcPr>
            <w:tcW w:w="2615"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14u - 17u</w:t>
            </w:r>
          </w:p>
        </w:tc>
      </w:tr>
      <w:tr w:rsidR="00F02EE0" w:rsidRPr="00133128" w:rsidTr="00F02EE0">
        <w:tc>
          <w:tcPr>
            <w:tcW w:w="2614"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DONDERDAG</w:t>
            </w:r>
          </w:p>
        </w:tc>
        <w:tc>
          <w:tcPr>
            <w:tcW w:w="2615"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16u - 18u</w:t>
            </w:r>
          </w:p>
        </w:tc>
      </w:tr>
      <w:tr w:rsidR="00F02EE0" w:rsidRPr="00133128" w:rsidTr="00F02EE0">
        <w:tc>
          <w:tcPr>
            <w:tcW w:w="2614"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ZATERDAG</w:t>
            </w:r>
          </w:p>
        </w:tc>
        <w:tc>
          <w:tcPr>
            <w:tcW w:w="2615" w:type="dxa"/>
            <w:tcBorders>
              <w:top w:val="single" w:sz="4" w:space="0" w:color="auto"/>
              <w:left w:val="single" w:sz="4" w:space="0" w:color="auto"/>
              <w:bottom w:val="single" w:sz="4" w:space="0" w:color="auto"/>
              <w:right w:val="single" w:sz="4" w:space="0" w:color="auto"/>
            </w:tcBorders>
            <w:hideMark/>
          </w:tcPr>
          <w:p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9u30 - 12u</w:t>
            </w:r>
          </w:p>
        </w:tc>
      </w:tr>
    </w:tbl>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p>
    <w:p w:rsidR="00DA1764"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lastRenderedPageBreak/>
        <w:t xml:space="preserve">Indien </w:t>
      </w:r>
      <w:r w:rsidR="00DA1764" w:rsidRPr="00133128">
        <w:rPr>
          <w:rFonts w:asciiTheme="minorHAnsi" w:hAnsiTheme="minorHAnsi" w:cstheme="minorHAnsi"/>
          <w:sz w:val="22"/>
          <w:szCs w:val="22"/>
          <w:lang w:val="nl-BE" w:bidi="en-US"/>
        </w:rPr>
        <w:t>u</w:t>
      </w:r>
      <w:r w:rsidRPr="00133128">
        <w:rPr>
          <w:rFonts w:asciiTheme="minorHAnsi" w:hAnsiTheme="minorHAnsi" w:cstheme="minorHAnsi"/>
          <w:sz w:val="22"/>
          <w:szCs w:val="22"/>
          <w:lang w:val="nl-BE" w:bidi="en-US"/>
        </w:rPr>
        <w:t xml:space="preserve"> interesse </w:t>
      </w:r>
      <w:r w:rsidR="00DA1764" w:rsidRPr="00133128">
        <w:rPr>
          <w:rFonts w:asciiTheme="minorHAnsi" w:hAnsiTheme="minorHAnsi" w:cstheme="minorHAnsi"/>
          <w:sz w:val="22"/>
          <w:szCs w:val="22"/>
          <w:lang w:val="nl-BE" w:bidi="en-US"/>
        </w:rPr>
        <w:t>heeft</w:t>
      </w:r>
      <w:r w:rsidRPr="00133128">
        <w:rPr>
          <w:rFonts w:asciiTheme="minorHAnsi" w:hAnsiTheme="minorHAnsi" w:cstheme="minorHAnsi"/>
          <w:sz w:val="22"/>
          <w:szCs w:val="22"/>
          <w:lang w:val="nl-BE" w:bidi="en-US"/>
        </w:rPr>
        <w:t xml:space="preserve"> om met een ervaren thuisbegeleider nog dieper in te gaan </w:t>
      </w:r>
      <w:bookmarkStart w:id="0" w:name="_GoBack"/>
      <w:bookmarkEnd w:id="0"/>
      <w:r w:rsidRPr="00133128">
        <w:rPr>
          <w:rFonts w:asciiTheme="minorHAnsi" w:hAnsiTheme="minorHAnsi" w:cstheme="minorHAnsi"/>
          <w:sz w:val="22"/>
          <w:szCs w:val="22"/>
          <w:lang w:val="nl-BE" w:bidi="en-US"/>
        </w:rPr>
        <w:t>op bepaalde thema</w:t>
      </w:r>
      <w:r w:rsidR="00DA1764" w:rsidRPr="00133128">
        <w:rPr>
          <w:rFonts w:asciiTheme="minorHAnsi" w:hAnsiTheme="minorHAnsi" w:cstheme="minorHAnsi"/>
          <w:sz w:val="22"/>
          <w:szCs w:val="22"/>
          <w:lang w:val="nl-BE" w:bidi="en-US"/>
        </w:rPr>
        <w:t>’</w:t>
      </w:r>
      <w:r w:rsidRPr="00133128">
        <w:rPr>
          <w:rFonts w:asciiTheme="minorHAnsi" w:hAnsiTheme="minorHAnsi" w:cstheme="minorHAnsi"/>
          <w:sz w:val="22"/>
          <w:szCs w:val="22"/>
          <w:lang w:val="nl-BE" w:bidi="en-US"/>
        </w:rPr>
        <w:t>s</w:t>
      </w:r>
      <w:r w:rsidR="00DA1764" w:rsidRPr="00133128">
        <w:rPr>
          <w:rFonts w:asciiTheme="minorHAnsi" w:hAnsiTheme="minorHAnsi" w:cstheme="minorHAnsi"/>
          <w:sz w:val="22"/>
          <w:szCs w:val="22"/>
          <w:lang w:val="nl-BE" w:bidi="en-US"/>
        </w:rPr>
        <w:t xml:space="preserve"> of wil je een geleid groepsbezoek,</w:t>
      </w:r>
      <w:r w:rsidRPr="00133128">
        <w:rPr>
          <w:rFonts w:asciiTheme="minorHAnsi" w:hAnsiTheme="minorHAnsi" w:cstheme="minorHAnsi"/>
          <w:sz w:val="22"/>
          <w:szCs w:val="22"/>
          <w:lang w:val="nl-BE" w:bidi="en-US"/>
        </w:rPr>
        <w:t xml:space="preserve"> dan kan u hiervoor beroep doen op ons aanbod ‘</w:t>
      </w:r>
      <w:proofErr w:type="spellStart"/>
      <w:r w:rsidRPr="00133128">
        <w:rPr>
          <w:rFonts w:asciiTheme="minorHAnsi" w:hAnsiTheme="minorHAnsi" w:cstheme="minorHAnsi"/>
          <w:b/>
          <w:sz w:val="22"/>
          <w:szCs w:val="22"/>
          <w:lang w:val="nl-BE" w:bidi="en-US"/>
        </w:rPr>
        <w:t>outreach</w:t>
      </w:r>
      <w:proofErr w:type="spellEnd"/>
      <w:r w:rsidRPr="00133128">
        <w:rPr>
          <w:rFonts w:asciiTheme="minorHAnsi" w:hAnsiTheme="minorHAnsi" w:cstheme="minorHAnsi"/>
          <w:b/>
          <w:sz w:val="22"/>
          <w:szCs w:val="22"/>
          <w:lang w:val="nl-BE" w:bidi="en-US"/>
        </w:rPr>
        <w:t>’</w:t>
      </w:r>
      <w:r w:rsidRPr="00133128">
        <w:rPr>
          <w:rFonts w:asciiTheme="minorHAnsi" w:hAnsiTheme="minorHAnsi" w:cstheme="minorHAnsi"/>
          <w:sz w:val="22"/>
          <w:szCs w:val="22"/>
          <w:lang w:val="nl-BE" w:bidi="en-US"/>
        </w:rPr>
        <w:t xml:space="preserve"> of ‘autisme specifieke consulten’.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Je kan dit doen via het invullen van het formulier</w:t>
      </w:r>
      <w:r w:rsidRPr="00133128">
        <w:rPr>
          <w:rFonts w:asciiTheme="minorHAnsi" w:hAnsiTheme="minorHAnsi" w:cstheme="minorHAnsi"/>
          <w:b/>
          <w:sz w:val="22"/>
          <w:szCs w:val="22"/>
          <w:lang w:val="nl-BE" w:bidi="en-US"/>
        </w:rPr>
        <w:t xml:space="preserve"> </w:t>
      </w:r>
      <w:r w:rsidRPr="00133128">
        <w:rPr>
          <w:rFonts w:asciiTheme="minorHAnsi" w:hAnsiTheme="minorHAnsi" w:cstheme="minorHAnsi"/>
          <w:sz w:val="22"/>
          <w:szCs w:val="22"/>
          <w:u w:val="single"/>
          <w:lang w:val="nl-BE" w:bidi="en-US"/>
        </w:rPr>
        <w:t>‘U heeft een vraag’</w:t>
      </w:r>
      <w:r w:rsidRPr="00133128">
        <w:rPr>
          <w:rFonts w:asciiTheme="minorHAnsi" w:hAnsiTheme="minorHAnsi" w:cstheme="minorHAnsi"/>
          <w:sz w:val="22"/>
          <w:szCs w:val="22"/>
          <w:lang w:val="nl-BE" w:bidi="en-US"/>
        </w:rPr>
        <w:t xml:space="preserve">, wat te verkrijgen is bij de vrijwilliger in de </w:t>
      </w:r>
      <w:proofErr w:type="spellStart"/>
      <w:r w:rsidRPr="00133128">
        <w:rPr>
          <w:rFonts w:asciiTheme="minorHAnsi" w:hAnsiTheme="minorHAnsi" w:cstheme="minorHAnsi"/>
          <w:sz w:val="22"/>
          <w:szCs w:val="22"/>
          <w:lang w:val="nl-BE" w:bidi="en-US"/>
        </w:rPr>
        <w:t>ASStheek</w:t>
      </w:r>
      <w:proofErr w:type="spellEnd"/>
      <w:r w:rsidRPr="00133128">
        <w:rPr>
          <w:rFonts w:asciiTheme="minorHAnsi" w:hAnsiTheme="minorHAnsi" w:cstheme="minorHAnsi"/>
          <w:sz w:val="22"/>
          <w:szCs w:val="22"/>
          <w:lang w:val="nl-BE" w:bidi="en-US"/>
        </w:rPr>
        <w:t xml:space="preserve">, of via </w:t>
      </w:r>
      <w:r w:rsidR="00DA1764" w:rsidRPr="00133128">
        <w:rPr>
          <w:rFonts w:asciiTheme="minorHAnsi" w:hAnsiTheme="minorHAnsi" w:cstheme="minorHAnsi"/>
          <w:sz w:val="22"/>
          <w:szCs w:val="22"/>
          <w:lang w:val="nl-BE" w:bidi="en-US"/>
        </w:rPr>
        <w:t xml:space="preserve">een mailtje aan </w:t>
      </w:r>
      <w:r w:rsidR="00DA1764" w:rsidRPr="00133128">
        <w:rPr>
          <w:rFonts w:asciiTheme="minorHAnsi" w:hAnsiTheme="minorHAnsi" w:cstheme="minorHAnsi"/>
          <w:sz w:val="22"/>
          <w:szCs w:val="22"/>
          <w:u w:val="single"/>
          <w:lang w:val="nl-BE" w:bidi="en-US"/>
        </w:rPr>
        <w:t>outreach@thuisbegeleidingautisme.be</w:t>
      </w:r>
      <w:r w:rsidRPr="00133128">
        <w:rPr>
          <w:rFonts w:asciiTheme="minorHAnsi" w:hAnsiTheme="minorHAnsi" w:cstheme="minorHAnsi"/>
          <w:sz w:val="22"/>
          <w:szCs w:val="22"/>
          <w:lang w:val="nl-BE" w:bidi="en-US"/>
        </w:rPr>
        <w:t xml:space="preserve">.  </w:t>
      </w:r>
    </w:p>
    <w:p w:rsidR="00DA1764" w:rsidRPr="00133128"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rsidR="00DA1764" w:rsidRPr="00133128"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ONLINE CATALOGUS AURA</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Ben je op zoek naar specifiek materiaal? Wil je weten of iets aanwezig is in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Dan kan je dit </w:t>
      </w:r>
      <w:r w:rsidR="0008265A">
        <w:rPr>
          <w:rFonts w:asciiTheme="minorHAnsi" w:hAnsiTheme="minorHAnsi" w:cstheme="minorHAnsi"/>
          <w:color w:val="141413"/>
          <w:sz w:val="22"/>
          <w:szCs w:val="22"/>
          <w:lang w:val="nl-BE" w:bidi="en-US"/>
        </w:rPr>
        <w:t xml:space="preserve">heel eenvoudig </w:t>
      </w:r>
      <w:r w:rsidRPr="00133128">
        <w:rPr>
          <w:rFonts w:asciiTheme="minorHAnsi" w:hAnsiTheme="minorHAnsi" w:cstheme="minorHAnsi"/>
          <w:color w:val="141413"/>
          <w:sz w:val="22"/>
          <w:szCs w:val="22"/>
          <w:lang w:val="nl-BE" w:bidi="en-US"/>
        </w:rPr>
        <w:t>van thuis uit opzoeken via:</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p>
    <w:p w:rsidR="00F02EE0" w:rsidRPr="00091473"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r w:rsidRPr="00133128">
        <w:rPr>
          <w:rFonts w:asciiTheme="minorHAnsi" w:hAnsiTheme="minorHAnsi" w:cstheme="minorHAnsi"/>
          <w:color w:val="141413"/>
          <w:sz w:val="22"/>
          <w:szCs w:val="22"/>
          <w:lang w:val="nl-BE" w:bidi="en-US"/>
        </w:rPr>
        <w:tab/>
      </w:r>
      <w:proofErr w:type="spellStart"/>
      <w:r w:rsidRPr="00091473">
        <w:rPr>
          <w:rFonts w:asciiTheme="minorHAnsi" w:hAnsiTheme="minorHAnsi" w:cstheme="minorHAnsi"/>
          <w:color w:val="141413"/>
          <w:sz w:val="22"/>
          <w:szCs w:val="22"/>
          <w:lang w:val="fr-BE" w:bidi="en-US"/>
        </w:rPr>
        <w:t>ASStheek</w:t>
      </w:r>
      <w:proofErr w:type="spellEnd"/>
      <w:r w:rsidRPr="00091473">
        <w:rPr>
          <w:rFonts w:asciiTheme="minorHAnsi" w:hAnsiTheme="minorHAnsi" w:cstheme="minorHAnsi"/>
          <w:color w:val="141413"/>
          <w:sz w:val="22"/>
          <w:szCs w:val="22"/>
          <w:lang w:val="fr-BE" w:bidi="en-US"/>
        </w:rPr>
        <w:t xml:space="preserve"> </w:t>
      </w:r>
      <w:proofErr w:type="spellStart"/>
      <w:r w:rsidRPr="00091473">
        <w:rPr>
          <w:rFonts w:asciiTheme="minorHAnsi" w:hAnsiTheme="minorHAnsi" w:cstheme="minorHAnsi"/>
          <w:color w:val="141413"/>
          <w:sz w:val="22"/>
          <w:szCs w:val="22"/>
          <w:lang w:val="fr-BE" w:bidi="en-US"/>
        </w:rPr>
        <w:t>catalogus</w:t>
      </w:r>
      <w:proofErr w:type="spellEnd"/>
      <w:r w:rsidRPr="00091473">
        <w:rPr>
          <w:rFonts w:asciiTheme="minorHAnsi" w:hAnsiTheme="minorHAnsi" w:cstheme="minorHAnsi"/>
          <w:color w:val="141413"/>
          <w:sz w:val="22"/>
          <w:szCs w:val="22"/>
          <w:lang w:val="fr-BE" w:bidi="en-US"/>
        </w:rPr>
        <w:t xml:space="preserve">: </w:t>
      </w:r>
      <w:r w:rsidR="00091473" w:rsidRPr="00091473">
        <w:rPr>
          <w:rFonts w:eastAsia="Times New Roman"/>
          <w:lang w:val="fr-BE"/>
        </w:rPr>
        <w:t> </w:t>
      </w:r>
      <w:hyperlink r:id="rId9" w:history="1">
        <w:r w:rsidR="00091473" w:rsidRPr="00091473">
          <w:rPr>
            <w:rStyle w:val="Hyperlink"/>
            <w:rFonts w:asciiTheme="minorHAnsi" w:eastAsia="Times New Roman" w:hAnsiTheme="minorHAnsi" w:cstheme="minorHAnsi"/>
            <w:sz w:val="22"/>
            <w:szCs w:val="22"/>
            <w:lang w:val="fr-BE"/>
          </w:rPr>
          <w:t>http://asstheek.tanderuis.be</w:t>
        </w:r>
      </w:hyperlink>
    </w:p>
    <w:p w:rsidR="00F02EE0" w:rsidRPr="00091473"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133128">
        <w:rPr>
          <w:rFonts w:asciiTheme="minorHAnsi" w:hAnsiTheme="minorHAnsi" w:cstheme="minorHAnsi"/>
          <w:noProof/>
          <w:sz w:val="22"/>
          <w:szCs w:val="22"/>
        </w:rPr>
        <w:drawing>
          <wp:inline distT="0" distB="0" distL="0" distR="0">
            <wp:extent cx="4646249" cy="237172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l="4997" t="10307" r="5862" b="8650"/>
                    <a:stretch>
                      <a:fillRect/>
                    </a:stretch>
                  </pic:blipFill>
                  <pic:spPr bwMode="auto">
                    <a:xfrm>
                      <a:off x="0" y="0"/>
                      <a:ext cx="4676541" cy="2387188"/>
                    </a:xfrm>
                    <a:prstGeom prst="rect">
                      <a:avLst/>
                    </a:prstGeom>
                    <a:noFill/>
                    <a:ln>
                      <a:noFill/>
                    </a:ln>
                  </pic:spPr>
                </pic:pic>
              </a:graphicData>
            </a:graphic>
          </wp:inline>
        </w:drawing>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fr-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 xml:space="preserve">AFSPRAKEN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Binnenbrengen:</w:t>
      </w:r>
    </w:p>
    <w:p w:rsidR="00F02EE0" w:rsidRPr="00133128" w:rsidRDefault="00F02EE0" w:rsidP="00F02EE0">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De lener gaat eerst langs het onthaal. De verantwoordelijke zal de items ontvangen, controleren en inscannen. Indien bij drukte de controle niet onmiddellijk kan gebeuren, wordt deze zeker binnen de 3 dagen uitgevoerd. </w:t>
      </w:r>
    </w:p>
    <w:p w:rsidR="00F02EE0" w:rsidRPr="00133128"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Ontlenen:</w:t>
      </w:r>
    </w:p>
    <w:p w:rsidR="00F02EE0" w:rsidRPr="00133128"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Bij het verlaten van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gaat de lener langs het onthaal</w:t>
      </w:r>
      <w:r w:rsidR="0008265A">
        <w:rPr>
          <w:rFonts w:asciiTheme="minorHAnsi" w:hAnsiTheme="minorHAnsi" w:cstheme="minorHAnsi"/>
          <w:color w:val="141413"/>
          <w:sz w:val="22"/>
          <w:szCs w:val="22"/>
          <w:lang w:val="nl-BE" w:bidi="en-US"/>
        </w:rPr>
        <w:t xml:space="preserve"> om de mee te nemen materialen in te scannen</w:t>
      </w:r>
      <w:r w:rsidRPr="00133128">
        <w:rPr>
          <w:rFonts w:asciiTheme="minorHAnsi" w:hAnsiTheme="minorHAnsi" w:cstheme="minorHAnsi"/>
          <w:color w:val="141413"/>
          <w:sz w:val="22"/>
          <w:szCs w:val="22"/>
          <w:lang w:val="nl-BE" w:bidi="en-US"/>
        </w:rPr>
        <w:t xml:space="preserve">.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color w:val="141413"/>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Duur en aantal:</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Per keer mogen er </w:t>
      </w:r>
      <w:r w:rsidRPr="00133128">
        <w:rPr>
          <w:rFonts w:asciiTheme="minorHAnsi" w:hAnsiTheme="minorHAnsi" w:cstheme="minorHAnsi"/>
          <w:color w:val="141413"/>
          <w:sz w:val="22"/>
          <w:szCs w:val="22"/>
          <w:u w:val="single"/>
          <w:lang w:val="nl-BE" w:bidi="en-US"/>
        </w:rPr>
        <w:t>5 items</w:t>
      </w:r>
      <w:r w:rsidRPr="00133128">
        <w:rPr>
          <w:rFonts w:asciiTheme="minorHAnsi" w:hAnsiTheme="minorHAnsi" w:cstheme="minorHAnsi"/>
          <w:color w:val="141413"/>
          <w:sz w:val="22"/>
          <w:szCs w:val="22"/>
          <w:lang w:val="nl-BE" w:bidi="en-US"/>
        </w:rPr>
        <w:t xml:space="preserve"> ontleend worden voor een termijn van </w:t>
      </w:r>
      <w:r w:rsidRPr="00133128">
        <w:rPr>
          <w:rFonts w:asciiTheme="minorHAnsi" w:hAnsiTheme="minorHAnsi" w:cstheme="minorHAnsi"/>
          <w:color w:val="141413"/>
          <w:sz w:val="22"/>
          <w:szCs w:val="22"/>
          <w:u w:val="single"/>
          <w:lang w:val="nl-BE" w:bidi="en-US"/>
        </w:rPr>
        <w:t xml:space="preserve">3 weken.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Elk lid ontvangt een uitprint met daarop een overzicht van ontleende items en de uiterlijke inleverdatum.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color w:val="141413"/>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Ontleentermijn verlengen:</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Verlengen is slechts 1 maal mogelijk. Dit kan ofwel:</w:t>
      </w:r>
    </w:p>
    <w:p w:rsidR="00F02EE0" w:rsidRPr="00133128"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b/>
          <w:sz w:val="22"/>
          <w:szCs w:val="22"/>
          <w:lang w:val="nl-BE" w:bidi="en-US"/>
        </w:rPr>
        <w:t>Telefonisch</w:t>
      </w:r>
      <w:r w:rsidRPr="00133128">
        <w:rPr>
          <w:rFonts w:asciiTheme="minorHAnsi" w:hAnsiTheme="minorHAnsi" w:cstheme="minorHAnsi"/>
          <w:sz w:val="22"/>
          <w:szCs w:val="22"/>
          <w:lang w:val="nl-BE" w:bidi="en-US"/>
        </w:rPr>
        <w:t xml:space="preserve"> tijdens de permanentie uren (gsm: 0493/51.90.30)</w:t>
      </w:r>
    </w:p>
    <w:p w:rsidR="00F02EE0" w:rsidRPr="00133128"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b/>
          <w:sz w:val="22"/>
          <w:szCs w:val="22"/>
          <w:lang w:val="nl-BE" w:bidi="en-US"/>
        </w:rPr>
        <w:t xml:space="preserve">Online </w:t>
      </w:r>
      <w:r w:rsidRPr="00133128">
        <w:rPr>
          <w:rFonts w:asciiTheme="minorHAnsi" w:hAnsiTheme="minorHAnsi" w:cstheme="minorHAnsi"/>
          <w:sz w:val="22"/>
          <w:szCs w:val="22"/>
          <w:lang w:val="nl-BE" w:bidi="en-US"/>
        </w:rPr>
        <w:t xml:space="preserve">via de online catalogus </w:t>
      </w:r>
      <w:r w:rsidRPr="00133128">
        <w:rPr>
          <w:rFonts w:asciiTheme="minorHAnsi" w:hAnsiTheme="minorHAnsi" w:cstheme="minorHAnsi"/>
          <w:sz w:val="22"/>
          <w:szCs w:val="22"/>
          <w:lang w:val="nl-BE" w:bidi="en-US"/>
        </w:rPr>
        <w:tab/>
      </w:r>
      <w:r w:rsidRPr="00133128">
        <w:rPr>
          <w:rFonts w:asciiTheme="minorHAnsi" w:hAnsiTheme="minorHAnsi" w:cstheme="minorHAnsi"/>
          <w:sz w:val="22"/>
          <w:szCs w:val="22"/>
          <w:lang w:val="nl-BE" w:bidi="en-US"/>
        </w:rPr>
        <w:sym w:font="Wingdings" w:char="F0E0"/>
      </w:r>
      <w:r w:rsidRPr="00133128">
        <w:rPr>
          <w:rFonts w:asciiTheme="minorHAnsi" w:hAnsiTheme="minorHAnsi" w:cstheme="minorHAnsi"/>
          <w:sz w:val="22"/>
          <w:szCs w:val="22"/>
          <w:lang w:val="nl-BE" w:bidi="en-US"/>
        </w:rPr>
        <w:t xml:space="preserve"> doorklikken naar “mijn </w:t>
      </w:r>
      <w:proofErr w:type="spellStart"/>
      <w:r w:rsidRPr="00133128">
        <w:rPr>
          <w:rFonts w:asciiTheme="minorHAnsi" w:hAnsiTheme="minorHAnsi" w:cstheme="minorHAnsi"/>
          <w:sz w:val="22"/>
          <w:szCs w:val="22"/>
          <w:lang w:val="nl-BE" w:bidi="en-US"/>
        </w:rPr>
        <w:t>auraspace</w:t>
      </w:r>
      <w:proofErr w:type="spellEnd"/>
      <w:r w:rsidRPr="00133128">
        <w:rPr>
          <w:rFonts w:asciiTheme="minorHAnsi" w:hAnsiTheme="minorHAnsi" w:cstheme="minorHAnsi"/>
          <w:sz w:val="22"/>
          <w:szCs w:val="22"/>
          <w:lang w:val="nl-BE" w:bidi="en-US"/>
        </w:rPr>
        <w:t>”</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ab/>
      </w:r>
    </w:p>
    <w:p w:rsidR="00091473" w:rsidRP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r>
        <w:rPr>
          <w:rFonts w:asciiTheme="minorHAnsi" w:hAnsiTheme="minorHAnsi" w:cstheme="minorHAnsi"/>
          <w:sz w:val="22"/>
          <w:szCs w:val="22"/>
          <w:lang w:val="fr-BE"/>
        </w:rPr>
        <w:tab/>
      </w:r>
      <w:r>
        <w:rPr>
          <w:rFonts w:asciiTheme="minorHAnsi" w:hAnsiTheme="minorHAnsi" w:cstheme="minorHAnsi"/>
          <w:sz w:val="22"/>
          <w:szCs w:val="22"/>
          <w:lang w:val="fr-BE"/>
        </w:rPr>
        <w:tab/>
      </w:r>
      <w:proofErr w:type="spellStart"/>
      <w:r w:rsidR="00F02EE0" w:rsidRPr="00133128">
        <w:rPr>
          <w:rFonts w:asciiTheme="minorHAnsi" w:hAnsiTheme="minorHAnsi" w:cstheme="minorHAnsi"/>
          <w:sz w:val="22"/>
          <w:szCs w:val="22"/>
          <w:lang w:val="fr-BE"/>
        </w:rPr>
        <w:t>ASStheek</w:t>
      </w:r>
      <w:proofErr w:type="spellEnd"/>
      <w:r w:rsidR="00F02EE0" w:rsidRPr="00133128">
        <w:rPr>
          <w:rFonts w:asciiTheme="minorHAnsi" w:hAnsiTheme="minorHAnsi" w:cstheme="minorHAnsi"/>
          <w:sz w:val="22"/>
          <w:szCs w:val="22"/>
          <w:lang w:val="fr-BE"/>
        </w:rPr>
        <w:t xml:space="preserve"> </w:t>
      </w:r>
      <w:proofErr w:type="spellStart"/>
      <w:r w:rsidR="00F02EE0" w:rsidRPr="00133128">
        <w:rPr>
          <w:rFonts w:asciiTheme="minorHAnsi" w:hAnsiTheme="minorHAnsi" w:cstheme="minorHAnsi"/>
          <w:sz w:val="22"/>
          <w:szCs w:val="22"/>
          <w:lang w:val="fr-BE"/>
        </w:rPr>
        <w:t>catalogus</w:t>
      </w:r>
      <w:proofErr w:type="spellEnd"/>
      <w:r w:rsidR="00F02EE0" w:rsidRPr="00133128">
        <w:rPr>
          <w:rFonts w:asciiTheme="minorHAnsi" w:hAnsiTheme="minorHAnsi" w:cstheme="minorHAnsi"/>
          <w:sz w:val="22"/>
          <w:szCs w:val="22"/>
          <w:lang w:val="fr-BE"/>
        </w:rPr>
        <w:t xml:space="preserve">: </w:t>
      </w:r>
      <w:hyperlink r:id="rId11" w:history="1">
        <w:r w:rsidRPr="00B7747A">
          <w:rPr>
            <w:rStyle w:val="Hyperlink"/>
            <w:rFonts w:asciiTheme="minorHAnsi" w:eastAsia="Times New Roman" w:hAnsiTheme="minorHAnsi" w:cstheme="minorHAnsi"/>
            <w:sz w:val="22"/>
            <w:szCs w:val="22"/>
            <w:lang w:val="fr-BE"/>
          </w:rPr>
          <w:t>http://asstheek.tanderuis.be</w:t>
        </w:r>
      </w:hyperlink>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fr-BE"/>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lastRenderedPageBreak/>
        <w:t>Over tijd! Wat nu?</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Per </w:t>
      </w:r>
      <w:r w:rsidR="0008265A">
        <w:rPr>
          <w:rFonts w:asciiTheme="minorHAnsi" w:hAnsiTheme="minorHAnsi" w:cstheme="minorHAnsi"/>
          <w:color w:val="141413"/>
          <w:sz w:val="22"/>
          <w:szCs w:val="22"/>
          <w:lang w:val="nl-BE" w:bidi="en-US"/>
        </w:rPr>
        <w:t>openings</w:t>
      </w:r>
      <w:r w:rsidRPr="00133128">
        <w:rPr>
          <w:rFonts w:asciiTheme="minorHAnsi" w:hAnsiTheme="minorHAnsi" w:cstheme="minorHAnsi"/>
          <w:color w:val="141413"/>
          <w:sz w:val="22"/>
          <w:szCs w:val="22"/>
          <w:lang w:val="nl-BE" w:bidi="en-US"/>
        </w:rPr>
        <w:t xml:space="preserve">dag wordt er 0,20 cent/item aangerekend. </w:t>
      </w:r>
      <w:r w:rsidR="0008265A">
        <w:rPr>
          <w:rFonts w:asciiTheme="minorHAnsi" w:hAnsiTheme="minorHAnsi" w:cstheme="minorHAnsi"/>
          <w:color w:val="141413"/>
          <w:sz w:val="22"/>
          <w:szCs w:val="22"/>
          <w:lang w:val="nl-BE" w:bidi="en-US"/>
        </w:rPr>
        <w:t xml:space="preserve">U wordt maandelijks per mail op de hoogte gebracht indien er een oplopende boete is. </w:t>
      </w:r>
      <w:r w:rsidRPr="00133128">
        <w:rPr>
          <w:rFonts w:asciiTheme="minorHAnsi" w:hAnsiTheme="minorHAnsi" w:cstheme="minorHAnsi"/>
          <w:color w:val="141413"/>
          <w:sz w:val="22"/>
          <w:szCs w:val="22"/>
          <w:lang w:val="nl-BE" w:bidi="en-US"/>
        </w:rPr>
        <w:t xml:space="preserve">Zolang de boete niet betaald is, kan u geen nieuwe items ontlenen. </w:t>
      </w:r>
      <w:r w:rsidR="0008265A">
        <w:rPr>
          <w:rFonts w:asciiTheme="minorHAnsi" w:hAnsiTheme="minorHAnsi" w:cstheme="minorHAnsi"/>
          <w:color w:val="141413"/>
          <w:sz w:val="22"/>
          <w:szCs w:val="22"/>
          <w:lang w:val="nl-BE" w:bidi="en-US"/>
        </w:rPr>
        <w:t xml:space="preserve">Na een derde </w:t>
      </w:r>
      <w:r w:rsidR="0008265A">
        <w:rPr>
          <w:rFonts w:asciiTheme="minorHAnsi" w:hAnsiTheme="minorHAnsi" w:cstheme="minorHAnsi"/>
          <w:color w:val="141413"/>
          <w:sz w:val="22"/>
          <w:szCs w:val="22"/>
          <w:lang w:val="nl-BE" w:bidi="en-US"/>
        </w:rPr>
        <w:t>aanmaningsmail</w:t>
      </w:r>
      <w:r w:rsidR="0008265A">
        <w:rPr>
          <w:rFonts w:asciiTheme="minorHAnsi" w:hAnsiTheme="minorHAnsi" w:cstheme="minorHAnsi"/>
          <w:color w:val="141413"/>
          <w:sz w:val="22"/>
          <w:szCs w:val="22"/>
          <w:lang w:val="nl-BE" w:bidi="en-US"/>
        </w:rPr>
        <w:t xml:space="preserve"> wordt een aangetekende factuur </w:t>
      </w:r>
      <w:r w:rsidR="0008265A">
        <w:rPr>
          <w:rFonts w:asciiTheme="minorHAnsi" w:hAnsiTheme="minorHAnsi" w:cstheme="minorHAnsi"/>
          <w:color w:val="141413"/>
          <w:sz w:val="22"/>
          <w:szCs w:val="22"/>
          <w:lang w:val="nl-BE" w:bidi="en-US"/>
        </w:rPr>
        <w:t>opgestuurd</w:t>
      </w:r>
      <w:r w:rsidR="0008265A">
        <w:rPr>
          <w:rFonts w:asciiTheme="minorHAnsi" w:hAnsiTheme="minorHAnsi" w:cstheme="minorHAnsi"/>
          <w:color w:val="141413"/>
          <w:sz w:val="22"/>
          <w:szCs w:val="22"/>
          <w:lang w:val="nl-BE" w:bidi="en-US"/>
        </w:rPr>
        <w:t>.</w:t>
      </w:r>
      <w:r w:rsidR="0008265A">
        <w:rPr>
          <w:rFonts w:asciiTheme="minorHAnsi" w:hAnsiTheme="minorHAnsi" w:cstheme="minorHAnsi"/>
          <w:color w:val="141413"/>
          <w:sz w:val="22"/>
          <w:szCs w:val="22"/>
          <w:lang w:val="nl-BE" w:bidi="en-US"/>
        </w:rPr>
        <w:t xml:space="preserve"> Hierdoor</w:t>
      </w:r>
      <w:r w:rsidRPr="00133128">
        <w:rPr>
          <w:rFonts w:asciiTheme="minorHAnsi" w:hAnsiTheme="minorHAnsi" w:cstheme="minorHAnsi"/>
          <w:color w:val="141413"/>
          <w:sz w:val="22"/>
          <w:szCs w:val="22"/>
          <w:lang w:val="nl-BE" w:bidi="en-US"/>
        </w:rPr>
        <w:t xml:space="preserve"> kan </w:t>
      </w:r>
      <w:r w:rsidR="0008265A">
        <w:rPr>
          <w:rFonts w:asciiTheme="minorHAnsi" w:hAnsiTheme="minorHAnsi" w:cstheme="minorHAnsi"/>
          <w:color w:val="141413"/>
          <w:sz w:val="22"/>
          <w:szCs w:val="22"/>
          <w:lang w:val="nl-BE" w:bidi="en-US"/>
        </w:rPr>
        <w:t xml:space="preserve">een lener </w:t>
      </w:r>
      <w:r w:rsidRPr="00133128">
        <w:rPr>
          <w:rFonts w:asciiTheme="minorHAnsi" w:hAnsiTheme="minorHAnsi" w:cstheme="minorHAnsi"/>
          <w:color w:val="141413"/>
          <w:sz w:val="22"/>
          <w:szCs w:val="22"/>
          <w:lang w:val="nl-BE" w:bidi="en-US"/>
        </w:rPr>
        <w:t xml:space="preserve">zijn recht tot lidmaatschap verliezen.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 </w:t>
      </w:r>
    </w:p>
    <w:p w:rsidR="00A30DF4" w:rsidRPr="00133128" w:rsidRDefault="00A30DF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Reserveren</w:t>
      </w:r>
    </w:p>
    <w:p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Via onze online catalogus kan je materialen zeer eenvoudig reserveren. </w:t>
      </w:r>
    </w:p>
    <w:p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Staat het item op “aanwezig”, dan wordt het door onze vrijwilligers voor je opzij gelegd. </w:t>
      </w:r>
    </w:p>
    <w:p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Staat het item op “uitgeleend”, mag je een mail verwachten van zodra je reservatie terug werd binnengebracht. </w:t>
      </w:r>
    </w:p>
    <w:p w:rsidR="00B84734"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ab/>
        <w:t>Let wel, een reservatie is slechts twee weken geldig.</w:t>
      </w:r>
    </w:p>
    <w:p w:rsidR="00B84734" w:rsidRPr="00133128" w:rsidRDefault="00B8473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ZORGZAAM OMGAAN MET MATERIAAL</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De items graag proper, volledig en intact terug brengen.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Het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-team eigent zich het recht toe om te controleren, hetzij direct bij inleveren, hetzij binnen de 3 werkdagen (bv. in geval van drukte) en alsnog de lener op de hoogte te brengen van eventuele tekorten en/of beschadiging.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Bij schade of verlies wordt een schaderapport ingevuld. De coördinator zal met u contact opnemen om tot een oplossing te komen. Hetzij in de vorm van actief helpen vervolledigen, hetzij in de vorm van een schadevergoeding.</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Afspraken: </w:t>
      </w:r>
    </w:p>
    <w:p w:rsidR="00F02EE0" w:rsidRPr="00133128"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Als 1 </w:t>
      </w:r>
      <w:r w:rsidR="00091473">
        <w:rPr>
          <w:rFonts w:asciiTheme="minorHAnsi" w:hAnsiTheme="minorHAnsi" w:cstheme="minorHAnsi"/>
          <w:color w:val="141413"/>
          <w:sz w:val="22"/>
          <w:szCs w:val="22"/>
          <w:lang w:val="nl-BE" w:bidi="en-US"/>
        </w:rPr>
        <w:t>onderdeel</w:t>
      </w:r>
      <w:r w:rsidRPr="00133128">
        <w:rPr>
          <w:rFonts w:asciiTheme="minorHAnsi" w:hAnsiTheme="minorHAnsi" w:cstheme="minorHAnsi"/>
          <w:color w:val="141413"/>
          <w:sz w:val="22"/>
          <w:szCs w:val="22"/>
          <w:lang w:val="nl-BE" w:bidi="en-US"/>
        </w:rPr>
        <w:t xml:space="preserve"> ontbreekt, vragen we 5 euro schadevergoeding</w:t>
      </w:r>
    </w:p>
    <w:p w:rsidR="00F02EE0" w:rsidRPr="00133128"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Indien materiaal niet meer </w:t>
      </w:r>
      <w:proofErr w:type="spellStart"/>
      <w:r w:rsidRPr="00133128">
        <w:rPr>
          <w:rFonts w:asciiTheme="minorHAnsi" w:hAnsiTheme="minorHAnsi" w:cstheme="minorHAnsi"/>
          <w:color w:val="141413"/>
          <w:sz w:val="22"/>
          <w:szCs w:val="22"/>
          <w:lang w:val="nl-BE" w:bidi="en-US"/>
        </w:rPr>
        <w:t>uitleenbaar</w:t>
      </w:r>
      <w:proofErr w:type="spellEnd"/>
      <w:r w:rsidRPr="00133128">
        <w:rPr>
          <w:rFonts w:asciiTheme="minorHAnsi" w:hAnsiTheme="minorHAnsi" w:cstheme="minorHAnsi"/>
          <w:color w:val="141413"/>
          <w:sz w:val="22"/>
          <w:szCs w:val="22"/>
          <w:lang w:val="nl-BE" w:bidi="en-US"/>
        </w:rPr>
        <w:t xml:space="preserve"> of bruikbaar is, vragen we </w:t>
      </w:r>
      <w:r w:rsidR="00091473">
        <w:rPr>
          <w:rFonts w:asciiTheme="minorHAnsi" w:hAnsiTheme="minorHAnsi" w:cstheme="minorHAnsi"/>
          <w:color w:val="141413"/>
          <w:sz w:val="22"/>
          <w:szCs w:val="22"/>
          <w:lang w:val="nl-BE" w:bidi="en-US"/>
        </w:rPr>
        <w:t xml:space="preserve">een schadevergoeding ter waarde van </w:t>
      </w:r>
      <w:r w:rsidRPr="00133128">
        <w:rPr>
          <w:rFonts w:asciiTheme="minorHAnsi" w:hAnsiTheme="minorHAnsi" w:cstheme="minorHAnsi"/>
          <w:color w:val="141413"/>
          <w:sz w:val="22"/>
          <w:szCs w:val="22"/>
          <w:lang w:val="nl-BE" w:bidi="en-US"/>
        </w:rPr>
        <w:t>de</w:t>
      </w:r>
      <w:r w:rsidR="00091473">
        <w:rPr>
          <w:rFonts w:asciiTheme="minorHAnsi" w:hAnsiTheme="minorHAnsi" w:cstheme="minorHAnsi"/>
          <w:color w:val="141413"/>
          <w:sz w:val="22"/>
          <w:szCs w:val="22"/>
          <w:lang w:val="nl-BE" w:bidi="en-US"/>
        </w:rPr>
        <w:t xml:space="preserve"> huidig geldende</w:t>
      </w:r>
      <w:r w:rsidRPr="00133128">
        <w:rPr>
          <w:rFonts w:asciiTheme="minorHAnsi" w:hAnsiTheme="minorHAnsi" w:cstheme="minorHAnsi"/>
          <w:color w:val="141413"/>
          <w:sz w:val="22"/>
          <w:szCs w:val="22"/>
          <w:lang w:val="nl-BE" w:bidi="en-US"/>
        </w:rPr>
        <w:t xml:space="preserve"> </w:t>
      </w:r>
      <w:r w:rsidR="00091473">
        <w:rPr>
          <w:rFonts w:asciiTheme="minorHAnsi" w:hAnsiTheme="minorHAnsi" w:cstheme="minorHAnsi"/>
          <w:color w:val="141413"/>
          <w:sz w:val="22"/>
          <w:szCs w:val="22"/>
          <w:lang w:val="nl-BE" w:bidi="en-US"/>
        </w:rPr>
        <w:t>nieuw</w:t>
      </w:r>
      <w:r w:rsidRPr="00133128">
        <w:rPr>
          <w:rFonts w:asciiTheme="minorHAnsi" w:hAnsiTheme="minorHAnsi" w:cstheme="minorHAnsi"/>
          <w:color w:val="141413"/>
          <w:sz w:val="22"/>
          <w:szCs w:val="22"/>
          <w:lang w:val="nl-BE" w:bidi="en-US"/>
        </w:rPr>
        <w:t>prijs.</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636463"/>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roofErr w:type="spellStart"/>
      <w:r w:rsidRPr="00133128">
        <w:rPr>
          <w:rFonts w:asciiTheme="minorHAnsi" w:hAnsiTheme="minorHAnsi" w:cstheme="minorHAnsi"/>
          <w:b/>
          <w:color w:val="008080"/>
          <w:sz w:val="22"/>
          <w:szCs w:val="22"/>
          <w:lang w:val="nl-BE" w:bidi="en-US"/>
        </w:rPr>
        <w:t>DO’s</w:t>
      </w:r>
      <w:proofErr w:type="spellEnd"/>
      <w:r w:rsidRPr="00133128">
        <w:rPr>
          <w:rFonts w:asciiTheme="minorHAnsi" w:hAnsiTheme="minorHAnsi" w:cstheme="minorHAnsi"/>
          <w:b/>
          <w:color w:val="008080"/>
          <w:sz w:val="22"/>
          <w:szCs w:val="22"/>
          <w:lang w:val="nl-BE" w:bidi="en-US"/>
        </w:rPr>
        <w:t xml:space="preserve"> en </w:t>
      </w:r>
      <w:proofErr w:type="spellStart"/>
      <w:r w:rsidRPr="00133128">
        <w:rPr>
          <w:rFonts w:asciiTheme="minorHAnsi" w:hAnsiTheme="minorHAnsi" w:cstheme="minorHAnsi"/>
          <w:b/>
          <w:color w:val="008080"/>
          <w:sz w:val="22"/>
          <w:szCs w:val="22"/>
          <w:lang w:val="nl-BE" w:bidi="en-US"/>
        </w:rPr>
        <w:t>DONT’s</w:t>
      </w:r>
      <w:proofErr w:type="spellEnd"/>
      <w:r w:rsidRPr="00133128">
        <w:rPr>
          <w:rFonts w:asciiTheme="minorHAnsi" w:hAnsiTheme="minorHAnsi" w:cstheme="minorHAnsi"/>
          <w:b/>
          <w:color w:val="008080"/>
          <w:sz w:val="22"/>
          <w:szCs w:val="22"/>
          <w:lang w:val="nl-BE" w:bidi="en-US"/>
        </w:rPr>
        <w:t xml:space="preserve"> BINNEN DE ASSTHEEK</w:t>
      </w:r>
    </w:p>
    <w:p w:rsidR="00F02EE0" w:rsidRPr="00133128"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008000"/>
          <w:sz w:val="22"/>
          <w:szCs w:val="22"/>
          <w:lang w:val="nl-BE" w:bidi="en-US"/>
        </w:rPr>
      </w:pPr>
      <w:r w:rsidRPr="00133128">
        <w:rPr>
          <w:rFonts w:asciiTheme="minorHAnsi" w:hAnsiTheme="minorHAnsi" w:cstheme="minorHAnsi"/>
          <w:color w:val="141413"/>
          <w:sz w:val="22"/>
          <w:szCs w:val="22"/>
          <w:lang w:val="nl-BE" w:bidi="en-US"/>
        </w:rPr>
        <w:t xml:space="preserve">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is een ‘rustige’ en ‘ordelijke’ ruimte</w:t>
      </w:r>
      <w:r w:rsidRPr="00133128">
        <w:rPr>
          <w:rFonts w:asciiTheme="minorHAnsi" w:hAnsiTheme="minorHAnsi" w:cstheme="minorHAnsi"/>
          <w:color w:val="008000"/>
          <w:sz w:val="22"/>
          <w:szCs w:val="22"/>
          <w:lang w:val="nl-BE" w:bidi="en-US"/>
        </w:rPr>
        <w:t xml:space="preserve">. </w:t>
      </w:r>
      <w:r w:rsidRPr="00133128">
        <w:rPr>
          <w:rFonts w:asciiTheme="minorHAnsi" w:hAnsiTheme="minorHAnsi" w:cstheme="minorHAnsi"/>
          <w:color w:val="141413"/>
          <w:sz w:val="22"/>
          <w:szCs w:val="22"/>
          <w:lang w:val="nl-BE" w:bidi="en-US"/>
        </w:rPr>
        <w:t xml:space="preserve">Graag alles netjes terug plaatsen na inzage. </w:t>
      </w:r>
    </w:p>
    <w:p w:rsidR="00F02EE0" w:rsidRPr="00133128"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008000"/>
          <w:sz w:val="22"/>
          <w:szCs w:val="22"/>
          <w:lang w:val="nl-BE" w:bidi="en-US"/>
        </w:rPr>
      </w:pPr>
      <w:r w:rsidRPr="00133128">
        <w:rPr>
          <w:rFonts w:asciiTheme="minorHAnsi" w:hAnsiTheme="minorHAnsi" w:cstheme="minorHAnsi"/>
          <w:sz w:val="22"/>
          <w:szCs w:val="22"/>
          <w:lang w:val="nl-BE" w:bidi="en-US"/>
        </w:rPr>
        <w:t xml:space="preserve">Materialen met een </w:t>
      </w:r>
      <w:r w:rsidRPr="00133128">
        <w:rPr>
          <w:rFonts w:asciiTheme="minorHAnsi" w:hAnsiTheme="minorHAnsi" w:cstheme="minorHAnsi"/>
          <w:b/>
          <w:sz w:val="22"/>
          <w:szCs w:val="22"/>
          <w:lang w:val="nl-BE" w:bidi="en-US"/>
        </w:rPr>
        <w:t xml:space="preserve">STOP-sticker zijn ENKEL INKIJKBAAR, niet </w:t>
      </w:r>
      <w:proofErr w:type="spellStart"/>
      <w:r w:rsidRPr="00133128">
        <w:rPr>
          <w:rFonts w:asciiTheme="minorHAnsi" w:hAnsiTheme="minorHAnsi" w:cstheme="minorHAnsi"/>
          <w:b/>
          <w:sz w:val="22"/>
          <w:szCs w:val="22"/>
          <w:lang w:val="nl-BE" w:bidi="en-US"/>
        </w:rPr>
        <w:t>ontleenbaar</w:t>
      </w:r>
      <w:proofErr w:type="spellEnd"/>
      <w:r w:rsidRPr="00133128">
        <w:rPr>
          <w:rFonts w:asciiTheme="minorHAnsi" w:hAnsiTheme="minorHAnsi" w:cstheme="minorHAnsi"/>
          <w:b/>
          <w:sz w:val="22"/>
          <w:szCs w:val="22"/>
          <w:lang w:val="nl-BE" w:bidi="en-US"/>
        </w:rPr>
        <w:t>.</w:t>
      </w:r>
      <w:r w:rsidRPr="00133128">
        <w:rPr>
          <w:rFonts w:asciiTheme="minorHAnsi" w:hAnsiTheme="minorHAnsi" w:cstheme="minorHAnsi"/>
          <w:sz w:val="22"/>
          <w:szCs w:val="22"/>
          <w:lang w:val="nl-BE" w:bidi="en-US"/>
        </w:rPr>
        <w:t xml:space="preserve"> </w:t>
      </w:r>
    </w:p>
    <w:p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In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mag men niet snoepen, roken en eigen dranken nuttigen. Dieren (met uitzondering van geleide honden) wachten buiten op hun baasje.</w:t>
      </w:r>
    </w:p>
    <w:p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Het ontleende materiaal wordt niet gebruikt voor commerciële doeleinden of verder ontleend. </w:t>
      </w:r>
    </w:p>
    <w:p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636463"/>
          <w:sz w:val="22"/>
          <w:szCs w:val="22"/>
          <w:lang w:val="nl-BE" w:bidi="en-US"/>
        </w:rPr>
      </w:pPr>
      <w:r w:rsidRPr="00133128">
        <w:rPr>
          <w:rFonts w:asciiTheme="minorHAnsi" w:hAnsiTheme="minorHAnsi" w:cstheme="minorHAnsi"/>
          <w:color w:val="141413"/>
          <w:sz w:val="22"/>
          <w:szCs w:val="22"/>
          <w:lang w:val="nl-BE" w:bidi="en-US"/>
        </w:rPr>
        <w:t>Bij diefstal zal de politie verwittigd worden</w:t>
      </w:r>
    </w:p>
    <w:p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636463"/>
          <w:sz w:val="22"/>
          <w:szCs w:val="22"/>
          <w:lang w:val="nl-BE" w:bidi="en-US"/>
        </w:rPr>
      </w:pPr>
      <w:r w:rsidRPr="00133128">
        <w:rPr>
          <w:rFonts w:asciiTheme="minorHAnsi" w:hAnsiTheme="minorHAnsi" w:cstheme="minorHAnsi"/>
          <w:color w:val="141413"/>
          <w:sz w:val="22"/>
          <w:szCs w:val="22"/>
          <w:lang w:val="nl-BE" w:bidi="en-US"/>
        </w:rPr>
        <w:t xml:space="preserve">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kan niet verantwoordelijk gesteld worden voor ongevallen van welke aard ook.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9ABE6D"/>
          <w:sz w:val="22"/>
          <w:szCs w:val="22"/>
          <w:lang w:val="nl-BE" w:bidi="en-US"/>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LIDMAATSCHAP VERLENGEN</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De </w:t>
      </w:r>
      <w:proofErr w:type="spellStart"/>
      <w:r w:rsidRPr="00133128">
        <w:rPr>
          <w:rFonts w:asciiTheme="minorHAnsi" w:hAnsiTheme="minorHAnsi" w:cstheme="minorHAnsi"/>
          <w:sz w:val="22"/>
          <w:szCs w:val="22"/>
          <w:lang w:val="nl-BE" w:bidi="en-US"/>
        </w:rPr>
        <w:t>ASSTheekmedewerk</w:t>
      </w:r>
      <w:proofErr w:type="spellEnd"/>
      <w:r w:rsidRPr="00133128">
        <w:rPr>
          <w:rFonts w:asciiTheme="minorHAnsi" w:hAnsiTheme="minorHAnsi" w:cstheme="minorHAnsi"/>
          <w:sz w:val="22"/>
          <w:szCs w:val="22"/>
          <w:lang w:val="nl-BE" w:bidi="en-US"/>
        </w:rPr>
        <w:t xml:space="preserve"> zal je eraan herinneren wanneer je lidmaatschap van 1 jaar voorbij is. U kan uw lidmaatschap verlengen (20euro/jaar) door u bij een eerst volgend bezoek te wenden tot het onthaal. </w:t>
      </w: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rsidR="00F02EE0" w:rsidRPr="00133128" w:rsidRDefault="00F02EE0" w:rsidP="00F02EE0">
      <w:pPr>
        <w:jc w:val="both"/>
        <w:rPr>
          <w:rFonts w:asciiTheme="minorHAnsi" w:hAnsiTheme="minorHAnsi" w:cstheme="minorHAnsi"/>
          <w:sz w:val="22"/>
          <w:szCs w:val="22"/>
          <w:lang w:val="nl-BE"/>
        </w:rPr>
      </w:pPr>
    </w:p>
    <w:p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VRAGEN, SUGGESTIES of OPMERKINGEN?</w:t>
      </w:r>
    </w:p>
    <w:p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bidi="en-US"/>
        </w:rPr>
        <w:t>Je kan ons contacteren via asstheek@thuisbegeleidingautisme.be</w:t>
      </w:r>
    </w:p>
    <w:p w:rsidR="00F02EE0" w:rsidRPr="00133128" w:rsidRDefault="00F02EE0" w:rsidP="00F02EE0">
      <w:pPr>
        <w:jc w:val="both"/>
        <w:rPr>
          <w:rFonts w:asciiTheme="minorHAnsi" w:hAnsiTheme="minorHAnsi" w:cstheme="minorHAnsi"/>
          <w:sz w:val="22"/>
          <w:szCs w:val="22"/>
          <w:lang w:val="nl-BE"/>
        </w:rPr>
      </w:pPr>
    </w:p>
    <w:p w:rsidR="00F02EE0" w:rsidRDefault="00F02EE0" w:rsidP="00F02EE0">
      <w:pPr>
        <w:jc w:val="both"/>
        <w:rPr>
          <w:rFonts w:asciiTheme="minorHAnsi" w:hAnsiTheme="minorHAnsi" w:cstheme="minorHAnsi"/>
          <w:sz w:val="22"/>
          <w:szCs w:val="22"/>
          <w:lang w:val="nl-BE"/>
        </w:rPr>
      </w:pPr>
    </w:p>
    <w:p w:rsidR="00091473" w:rsidRPr="00133128" w:rsidRDefault="00091473" w:rsidP="00F02EE0">
      <w:pPr>
        <w:jc w:val="both"/>
        <w:rPr>
          <w:rFonts w:asciiTheme="minorHAnsi" w:hAnsiTheme="minorHAnsi" w:cstheme="minorHAnsi"/>
          <w:sz w:val="22"/>
          <w:szCs w:val="22"/>
          <w:lang w:val="nl-BE"/>
        </w:rPr>
      </w:pPr>
      <w:r>
        <w:rPr>
          <w:rFonts w:asciiTheme="minorHAnsi" w:hAnsiTheme="minorHAnsi" w:cstheme="minorHAnsi"/>
          <w:sz w:val="22"/>
          <w:szCs w:val="22"/>
          <w:lang w:val="nl-BE"/>
        </w:rPr>
        <w:t>We hopen jullie hiermee een fijne dienstverlening te bieden!</w:t>
      </w:r>
    </w:p>
    <w:p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Met dank en veel ontleenplezier,</w:t>
      </w:r>
    </w:p>
    <w:p w:rsidR="00F02EE0" w:rsidRPr="00133128" w:rsidRDefault="00F02EE0" w:rsidP="00F02EE0">
      <w:pPr>
        <w:jc w:val="both"/>
        <w:rPr>
          <w:rFonts w:asciiTheme="minorHAnsi" w:hAnsiTheme="minorHAnsi" w:cstheme="minorHAnsi"/>
          <w:sz w:val="22"/>
          <w:szCs w:val="22"/>
          <w:lang w:val="nl-BE"/>
        </w:rPr>
      </w:pPr>
    </w:p>
    <w:p w:rsidR="00F02EE0" w:rsidRPr="00133128" w:rsidRDefault="00F02EE0" w:rsidP="00F02EE0">
      <w:pPr>
        <w:jc w:val="both"/>
        <w:rPr>
          <w:rFonts w:asciiTheme="minorHAnsi" w:hAnsiTheme="minorHAnsi" w:cstheme="minorHAnsi"/>
          <w:sz w:val="22"/>
          <w:szCs w:val="22"/>
          <w:lang w:val="nl-BE"/>
        </w:rPr>
      </w:pPr>
    </w:p>
    <w:p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 xml:space="preserve">Het </w:t>
      </w:r>
      <w:proofErr w:type="spellStart"/>
      <w:r w:rsidRPr="00133128">
        <w:rPr>
          <w:rFonts w:asciiTheme="minorHAnsi" w:hAnsiTheme="minorHAnsi" w:cstheme="minorHAnsi"/>
          <w:sz w:val="22"/>
          <w:szCs w:val="22"/>
          <w:lang w:val="nl-BE"/>
        </w:rPr>
        <w:t>ASStheek</w:t>
      </w:r>
      <w:proofErr w:type="spellEnd"/>
      <w:r w:rsidRPr="00133128">
        <w:rPr>
          <w:rFonts w:asciiTheme="minorHAnsi" w:hAnsiTheme="minorHAnsi" w:cstheme="minorHAnsi"/>
          <w:sz w:val="22"/>
          <w:szCs w:val="22"/>
          <w:lang w:val="nl-BE"/>
        </w:rPr>
        <w:t xml:space="preserve"> team</w:t>
      </w:r>
    </w:p>
    <w:p w:rsidR="00F47D9A" w:rsidRPr="00091473" w:rsidRDefault="00F02EE0" w:rsidP="00091473">
      <w:pPr>
        <w:ind w:right="-1141"/>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ab/>
      </w:r>
    </w:p>
    <w:sectPr w:rsidR="00F47D9A" w:rsidRPr="00091473" w:rsidSect="00135723">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E0" w:rsidRDefault="00F02EE0" w:rsidP="00BD4223">
      <w:r>
        <w:separator/>
      </w:r>
    </w:p>
  </w:endnote>
  <w:endnote w:type="continuationSeparator" w:id="0">
    <w:p w:rsidR="00F02EE0" w:rsidRDefault="00F02EE0" w:rsidP="00B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E0" w:rsidRDefault="00F02EE0" w:rsidP="00BD4223">
      <w:r>
        <w:separator/>
      </w:r>
    </w:p>
  </w:footnote>
  <w:footnote w:type="continuationSeparator" w:id="0">
    <w:p w:rsidR="00F02EE0" w:rsidRDefault="00F02EE0" w:rsidP="00B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23" w:rsidRDefault="005039DF" w:rsidP="003056C4">
    <w:pPr>
      <w:pStyle w:val="Koptekst"/>
      <w:tabs>
        <w:tab w:val="clear" w:pos="4536"/>
        <w:tab w:val="clear" w:pos="9072"/>
        <w:tab w:val="left" w:pos="6660"/>
      </w:tabs>
      <w:spacing w:after="1320"/>
    </w:pPr>
    <w:r>
      <w:rPr>
        <w:noProof/>
        <w:lang w:eastAsia="nl-BE"/>
      </w:rPr>
      <w:drawing>
        <wp:anchor distT="0" distB="0" distL="114300" distR="114300" simplePos="0" relativeHeight="251658240" behindDoc="1" locked="0" layoutInCell="1" allowOverlap="1" wp14:anchorId="05142F3C" wp14:editId="7264B210">
          <wp:simplePos x="0" y="0"/>
          <wp:positionH relativeFrom="column">
            <wp:posOffset>-909955</wp:posOffset>
          </wp:positionH>
          <wp:positionV relativeFrom="paragraph">
            <wp:posOffset>-459740</wp:posOffset>
          </wp:positionV>
          <wp:extent cx="7573212" cy="10717051"/>
          <wp:effectExtent l="0" t="0" r="889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jpg"/>
                  <pic:cNvPicPr/>
                </pic:nvPicPr>
                <pic:blipFill>
                  <a:blip r:embed="rId1">
                    <a:extLst>
                      <a:ext uri="{28A0092B-C50C-407E-A947-70E740481C1C}">
                        <a14:useLocalDpi xmlns:a14="http://schemas.microsoft.com/office/drawing/2010/main" val="0"/>
                      </a:ext>
                    </a:extLst>
                  </a:blip>
                  <a:stretch>
                    <a:fillRect/>
                  </a:stretch>
                </pic:blipFill>
                <pic:spPr>
                  <a:xfrm>
                    <a:off x="0" y="0"/>
                    <a:ext cx="7573212" cy="10717051"/>
                  </a:xfrm>
                  <a:prstGeom prst="rect">
                    <a:avLst/>
                  </a:prstGeom>
                </pic:spPr>
              </pic:pic>
            </a:graphicData>
          </a:graphic>
          <wp14:sizeRelH relativeFrom="page">
            <wp14:pctWidth>0</wp14:pctWidth>
          </wp14:sizeRelH>
          <wp14:sizeRelV relativeFrom="page">
            <wp14:pctHeight>0</wp14:pctHeight>
          </wp14:sizeRelV>
        </wp:anchor>
      </w:drawing>
    </w:r>
    <w:r w:rsidR="003056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80E"/>
    <w:multiLevelType w:val="hybridMultilevel"/>
    <w:tmpl w:val="7040D632"/>
    <w:lvl w:ilvl="0" w:tplc="C6147680">
      <w:start w:val="1"/>
      <w:numFmt w:val="bullet"/>
      <w:pStyle w:val="lijstUitnodig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A501D7"/>
    <w:multiLevelType w:val="hybridMultilevel"/>
    <w:tmpl w:val="90929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C72639"/>
    <w:multiLevelType w:val="hybridMultilevel"/>
    <w:tmpl w:val="AC4C893C"/>
    <w:lvl w:ilvl="0" w:tplc="20EC456E">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02549"/>
    <w:multiLevelType w:val="hybridMultilevel"/>
    <w:tmpl w:val="D8003558"/>
    <w:lvl w:ilvl="0" w:tplc="49ACEAE8">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24CD"/>
    <w:multiLevelType w:val="hybridMultilevel"/>
    <w:tmpl w:val="0CAA3C78"/>
    <w:lvl w:ilvl="0" w:tplc="0813000B">
      <w:start w:val="1"/>
      <w:numFmt w:val="bullet"/>
      <w:lvlText w:val=""/>
      <w:lvlJc w:val="left"/>
      <w:pPr>
        <w:ind w:left="1350" w:hanging="360"/>
      </w:pPr>
      <w:rPr>
        <w:rFonts w:ascii="Wingdings" w:hAnsi="Wingdings" w:hint="default"/>
      </w:rPr>
    </w:lvl>
    <w:lvl w:ilvl="1" w:tplc="08130003">
      <w:start w:val="1"/>
      <w:numFmt w:val="bullet"/>
      <w:lvlText w:val="o"/>
      <w:lvlJc w:val="left"/>
      <w:pPr>
        <w:ind w:left="2070" w:hanging="360"/>
      </w:pPr>
      <w:rPr>
        <w:rFonts w:ascii="Courier New" w:hAnsi="Courier New" w:cs="Courier New" w:hint="default"/>
      </w:rPr>
    </w:lvl>
    <w:lvl w:ilvl="2" w:tplc="08130005">
      <w:start w:val="1"/>
      <w:numFmt w:val="bullet"/>
      <w:lvlText w:val=""/>
      <w:lvlJc w:val="left"/>
      <w:pPr>
        <w:ind w:left="2790" w:hanging="360"/>
      </w:pPr>
      <w:rPr>
        <w:rFonts w:ascii="Wingdings" w:hAnsi="Wingdings" w:hint="default"/>
      </w:rPr>
    </w:lvl>
    <w:lvl w:ilvl="3" w:tplc="08130001">
      <w:start w:val="1"/>
      <w:numFmt w:val="bullet"/>
      <w:lvlText w:val=""/>
      <w:lvlJc w:val="left"/>
      <w:pPr>
        <w:ind w:left="3510" w:hanging="360"/>
      </w:pPr>
      <w:rPr>
        <w:rFonts w:ascii="Symbol" w:hAnsi="Symbol" w:hint="default"/>
      </w:rPr>
    </w:lvl>
    <w:lvl w:ilvl="4" w:tplc="08130003">
      <w:start w:val="1"/>
      <w:numFmt w:val="bullet"/>
      <w:lvlText w:val="o"/>
      <w:lvlJc w:val="left"/>
      <w:pPr>
        <w:ind w:left="4230" w:hanging="360"/>
      </w:pPr>
      <w:rPr>
        <w:rFonts w:ascii="Courier New" w:hAnsi="Courier New" w:cs="Courier New" w:hint="default"/>
      </w:rPr>
    </w:lvl>
    <w:lvl w:ilvl="5" w:tplc="08130005">
      <w:start w:val="1"/>
      <w:numFmt w:val="bullet"/>
      <w:lvlText w:val=""/>
      <w:lvlJc w:val="left"/>
      <w:pPr>
        <w:ind w:left="4950" w:hanging="360"/>
      </w:pPr>
      <w:rPr>
        <w:rFonts w:ascii="Wingdings" w:hAnsi="Wingdings" w:hint="default"/>
      </w:rPr>
    </w:lvl>
    <w:lvl w:ilvl="6" w:tplc="08130001">
      <w:start w:val="1"/>
      <w:numFmt w:val="bullet"/>
      <w:lvlText w:val=""/>
      <w:lvlJc w:val="left"/>
      <w:pPr>
        <w:ind w:left="5670" w:hanging="360"/>
      </w:pPr>
      <w:rPr>
        <w:rFonts w:ascii="Symbol" w:hAnsi="Symbol" w:hint="default"/>
      </w:rPr>
    </w:lvl>
    <w:lvl w:ilvl="7" w:tplc="08130003">
      <w:start w:val="1"/>
      <w:numFmt w:val="bullet"/>
      <w:lvlText w:val="o"/>
      <w:lvlJc w:val="left"/>
      <w:pPr>
        <w:ind w:left="6390" w:hanging="360"/>
      </w:pPr>
      <w:rPr>
        <w:rFonts w:ascii="Courier New" w:hAnsi="Courier New" w:cs="Courier New" w:hint="default"/>
      </w:rPr>
    </w:lvl>
    <w:lvl w:ilvl="8" w:tplc="08130005">
      <w:start w:val="1"/>
      <w:numFmt w:val="bullet"/>
      <w:lvlText w:val=""/>
      <w:lvlJc w:val="left"/>
      <w:pPr>
        <w:ind w:left="7110" w:hanging="360"/>
      </w:pPr>
      <w:rPr>
        <w:rFonts w:ascii="Wingdings" w:hAnsi="Wingdings" w:hint="default"/>
      </w:rPr>
    </w:lvl>
  </w:abstractNum>
  <w:abstractNum w:abstractNumId="5" w15:restartNumberingAfterBreak="0">
    <w:nsid w:val="740063EA"/>
    <w:multiLevelType w:val="hybridMultilevel"/>
    <w:tmpl w:val="117C00A8"/>
    <w:lvl w:ilvl="0" w:tplc="BB845FBC">
      <w:numFmt w:val="bullet"/>
      <w:lvlText w:val="-"/>
      <w:lvlJc w:val="left"/>
      <w:pPr>
        <w:ind w:left="920" w:hanging="360"/>
      </w:pPr>
      <w:rPr>
        <w:rFonts w:ascii="Tahoma" w:eastAsia="Times New Roman" w:hAnsi="Tahoma" w:cs="Wingdings" w:hint="default"/>
        <w:b w:val="0"/>
        <w:color w:val="auto"/>
      </w:rPr>
    </w:lvl>
    <w:lvl w:ilvl="1" w:tplc="08130003">
      <w:start w:val="1"/>
      <w:numFmt w:val="bullet"/>
      <w:lvlText w:val="o"/>
      <w:lvlJc w:val="left"/>
      <w:pPr>
        <w:ind w:left="1640" w:hanging="360"/>
      </w:pPr>
      <w:rPr>
        <w:rFonts w:ascii="Courier New" w:hAnsi="Courier New" w:cs="Arial" w:hint="default"/>
      </w:rPr>
    </w:lvl>
    <w:lvl w:ilvl="2" w:tplc="08130005">
      <w:start w:val="1"/>
      <w:numFmt w:val="bullet"/>
      <w:lvlText w:val=""/>
      <w:lvlJc w:val="left"/>
      <w:pPr>
        <w:ind w:left="2360" w:hanging="360"/>
      </w:pPr>
      <w:rPr>
        <w:rFonts w:ascii="Wingdings" w:hAnsi="Wingdings" w:hint="default"/>
      </w:rPr>
    </w:lvl>
    <w:lvl w:ilvl="3" w:tplc="08130001">
      <w:start w:val="1"/>
      <w:numFmt w:val="bullet"/>
      <w:lvlText w:val=""/>
      <w:lvlJc w:val="left"/>
      <w:pPr>
        <w:ind w:left="3080" w:hanging="360"/>
      </w:pPr>
      <w:rPr>
        <w:rFonts w:ascii="Symbol" w:hAnsi="Symbol" w:hint="default"/>
      </w:rPr>
    </w:lvl>
    <w:lvl w:ilvl="4" w:tplc="08130003">
      <w:start w:val="1"/>
      <w:numFmt w:val="bullet"/>
      <w:lvlText w:val="o"/>
      <w:lvlJc w:val="left"/>
      <w:pPr>
        <w:ind w:left="3800" w:hanging="360"/>
      </w:pPr>
      <w:rPr>
        <w:rFonts w:ascii="Courier New" w:hAnsi="Courier New" w:cs="Arial" w:hint="default"/>
      </w:rPr>
    </w:lvl>
    <w:lvl w:ilvl="5" w:tplc="08130005">
      <w:start w:val="1"/>
      <w:numFmt w:val="bullet"/>
      <w:lvlText w:val=""/>
      <w:lvlJc w:val="left"/>
      <w:pPr>
        <w:ind w:left="4520" w:hanging="360"/>
      </w:pPr>
      <w:rPr>
        <w:rFonts w:ascii="Wingdings" w:hAnsi="Wingdings" w:hint="default"/>
      </w:rPr>
    </w:lvl>
    <w:lvl w:ilvl="6" w:tplc="08130001">
      <w:start w:val="1"/>
      <w:numFmt w:val="bullet"/>
      <w:lvlText w:val=""/>
      <w:lvlJc w:val="left"/>
      <w:pPr>
        <w:ind w:left="5240" w:hanging="360"/>
      </w:pPr>
      <w:rPr>
        <w:rFonts w:ascii="Symbol" w:hAnsi="Symbol" w:hint="default"/>
      </w:rPr>
    </w:lvl>
    <w:lvl w:ilvl="7" w:tplc="08130003">
      <w:start w:val="1"/>
      <w:numFmt w:val="bullet"/>
      <w:lvlText w:val="o"/>
      <w:lvlJc w:val="left"/>
      <w:pPr>
        <w:ind w:left="5960" w:hanging="360"/>
      </w:pPr>
      <w:rPr>
        <w:rFonts w:ascii="Courier New" w:hAnsi="Courier New" w:cs="Arial" w:hint="default"/>
      </w:rPr>
    </w:lvl>
    <w:lvl w:ilvl="8" w:tplc="08130005">
      <w:start w:val="1"/>
      <w:numFmt w:val="bullet"/>
      <w:lvlText w:val=""/>
      <w:lvlJc w:val="left"/>
      <w:pPr>
        <w:ind w:left="6680" w:hanging="360"/>
      </w:pPr>
      <w:rPr>
        <w:rFonts w:ascii="Wingdings" w:hAnsi="Wingdings" w:hint="default"/>
      </w:rPr>
    </w:lvl>
  </w:abstractNum>
  <w:abstractNum w:abstractNumId="6" w15:restartNumberingAfterBreak="0">
    <w:nsid w:val="78F70083"/>
    <w:multiLevelType w:val="hybridMultilevel"/>
    <w:tmpl w:val="961C40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0"/>
    <w:rsid w:val="00037290"/>
    <w:rsid w:val="0008265A"/>
    <w:rsid w:val="00091473"/>
    <w:rsid w:val="000E520D"/>
    <w:rsid w:val="000E6255"/>
    <w:rsid w:val="00133128"/>
    <w:rsid w:val="00135723"/>
    <w:rsid w:val="003056C4"/>
    <w:rsid w:val="00305A92"/>
    <w:rsid w:val="003A46E6"/>
    <w:rsid w:val="003D6D29"/>
    <w:rsid w:val="004B0313"/>
    <w:rsid w:val="005039DF"/>
    <w:rsid w:val="006A1354"/>
    <w:rsid w:val="006E7FA5"/>
    <w:rsid w:val="0077746B"/>
    <w:rsid w:val="00862BDF"/>
    <w:rsid w:val="00A17954"/>
    <w:rsid w:val="00A30DF4"/>
    <w:rsid w:val="00A44C83"/>
    <w:rsid w:val="00B4587F"/>
    <w:rsid w:val="00B84734"/>
    <w:rsid w:val="00BD4223"/>
    <w:rsid w:val="00BE0EDA"/>
    <w:rsid w:val="00C95E5F"/>
    <w:rsid w:val="00DA1764"/>
    <w:rsid w:val="00EE2790"/>
    <w:rsid w:val="00F02EE0"/>
    <w:rsid w:val="00F47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676A6"/>
  <w15:docId w15:val="{5C17E93C-6826-4FCD-87DB-4187EB2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2EE0"/>
    <w:pPr>
      <w:tabs>
        <w:tab w:val="left" w:pos="10603"/>
      </w:tabs>
      <w:spacing w:after="0" w:line="240" w:lineRule="auto"/>
    </w:pPr>
    <w:rPr>
      <w:rFonts w:ascii="Helvetica" w:eastAsiaTheme="minorEastAsia" w:hAnsi="Helvetica"/>
      <w:sz w:val="20"/>
      <w:szCs w:val="20"/>
      <w:lang w:val="nl-NL" w:eastAsia="ja-JP"/>
    </w:rPr>
  </w:style>
  <w:style w:type="paragraph" w:styleId="Kop1">
    <w:name w:val="heading 1"/>
    <w:basedOn w:val="Standaard"/>
    <w:next w:val="Standaard"/>
    <w:link w:val="Kop1Char"/>
    <w:uiPriority w:val="9"/>
    <w:qFormat/>
    <w:rsid w:val="00F47D9A"/>
    <w:pPr>
      <w:outlineLvl w:val="0"/>
    </w:pPr>
    <w:rPr>
      <w:b/>
      <w:caps/>
      <w:sz w:val="36"/>
      <w:szCs w:val="36"/>
    </w:rPr>
  </w:style>
  <w:style w:type="paragraph" w:styleId="Kop2">
    <w:name w:val="heading 2"/>
    <w:basedOn w:val="Standaard"/>
    <w:next w:val="Standaard"/>
    <w:link w:val="Kop2Char"/>
    <w:uiPriority w:val="9"/>
    <w:unhideWhenUsed/>
    <w:qFormat/>
    <w:rsid w:val="00F47D9A"/>
    <w:pPr>
      <w:spacing w:before="240"/>
      <w:outlineLvl w:val="1"/>
    </w:pPr>
    <w:rPr>
      <w:b/>
      <w:color w:val="E8424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character" w:customStyle="1" w:styleId="Kop1Char">
    <w:name w:val="Kop 1 Char"/>
    <w:basedOn w:val="Standaardalinea-lettertype"/>
    <w:link w:val="Kop1"/>
    <w:uiPriority w:val="9"/>
    <w:rsid w:val="00F47D9A"/>
    <w:rPr>
      <w:b/>
      <w:caps/>
      <w:sz w:val="36"/>
      <w:szCs w:val="36"/>
    </w:rPr>
  </w:style>
  <w:style w:type="character" w:customStyle="1" w:styleId="Kop2Char">
    <w:name w:val="Kop 2 Char"/>
    <w:basedOn w:val="Standaardalinea-lettertype"/>
    <w:link w:val="Kop2"/>
    <w:uiPriority w:val="9"/>
    <w:rsid w:val="00F47D9A"/>
    <w:rPr>
      <w:b/>
      <w:color w:val="E8424E"/>
      <w:sz w:val="24"/>
      <w:szCs w:val="24"/>
    </w:rPr>
  </w:style>
  <w:style w:type="paragraph" w:customStyle="1" w:styleId="tekstUitnodiging">
    <w:name w:val="tekstUitnodiging"/>
    <w:basedOn w:val="Standaard"/>
    <w:link w:val="tekstUitnodigingChar"/>
    <w:qFormat/>
    <w:rsid w:val="00F47D9A"/>
    <w:rPr>
      <w:sz w:val="24"/>
      <w:szCs w:val="24"/>
    </w:rPr>
  </w:style>
  <w:style w:type="paragraph" w:styleId="Lijstalinea">
    <w:name w:val="List Paragraph"/>
    <w:basedOn w:val="Standaard"/>
    <w:link w:val="LijstalineaChar"/>
    <w:uiPriority w:val="34"/>
    <w:qFormat/>
    <w:rsid w:val="005039DF"/>
    <w:pPr>
      <w:ind w:left="720"/>
      <w:contextualSpacing/>
    </w:pPr>
  </w:style>
  <w:style w:type="character" w:customStyle="1" w:styleId="tekstUitnodigingChar">
    <w:name w:val="tekstUitnodiging Char"/>
    <w:basedOn w:val="Standaardalinea-lettertype"/>
    <w:link w:val="tekstUitnodiging"/>
    <w:rsid w:val="00F47D9A"/>
    <w:rPr>
      <w:sz w:val="24"/>
      <w:szCs w:val="24"/>
    </w:rPr>
  </w:style>
  <w:style w:type="paragraph" w:customStyle="1" w:styleId="lijstUitnodiging">
    <w:name w:val="lijstUitnodiging"/>
    <w:basedOn w:val="Lijstalinea"/>
    <w:link w:val="lijstUitnodigingChar"/>
    <w:qFormat/>
    <w:rsid w:val="00F47D9A"/>
    <w:pPr>
      <w:numPr>
        <w:numId w:val="1"/>
      </w:numPr>
      <w:ind w:left="714" w:hanging="357"/>
    </w:pPr>
    <w:rPr>
      <w:sz w:val="24"/>
      <w:szCs w:val="24"/>
    </w:rPr>
  </w:style>
  <w:style w:type="character" w:customStyle="1" w:styleId="LijstalineaChar">
    <w:name w:val="Lijstalinea Char"/>
    <w:basedOn w:val="Standaardalinea-lettertype"/>
    <w:link w:val="Lijstalinea"/>
    <w:uiPriority w:val="34"/>
    <w:rsid w:val="00F47D9A"/>
  </w:style>
  <w:style w:type="character" w:customStyle="1" w:styleId="lijstUitnodigingChar">
    <w:name w:val="lijstUitnodiging Char"/>
    <w:basedOn w:val="LijstalineaChar"/>
    <w:link w:val="lijstUitnodiging"/>
    <w:rsid w:val="00F47D9A"/>
    <w:rPr>
      <w:sz w:val="24"/>
      <w:szCs w:val="24"/>
    </w:rPr>
  </w:style>
  <w:style w:type="character" w:styleId="Hyperlink">
    <w:name w:val="Hyperlink"/>
    <w:unhideWhenUsed/>
    <w:rsid w:val="00F02EE0"/>
    <w:rPr>
      <w:color w:val="0000FF"/>
      <w:u w:val="single"/>
    </w:rPr>
  </w:style>
  <w:style w:type="paragraph" w:customStyle="1" w:styleId="sjabloonHoofd">
    <w:name w:val="sjabloonHoofd"/>
    <w:basedOn w:val="Standaard"/>
    <w:qFormat/>
    <w:rsid w:val="00F02EE0"/>
    <w:pPr>
      <w:jc w:val="right"/>
    </w:pPr>
    <w:rPr>
      <w:b/>
      <w:bCs/>
      <w:caps/>
      <w:spacing w:val="12"/>
      <w:sz w:val="40"/>
      <w:szCs w:val="40"/>
    </w:rPr>
  </w:style>
  <w:style w:type="paragraph" w:customStyle="1" w:styleId="datumActiviteit">
    <w:name w:val="datumActiviteit"/>
    <w:basedOn w:val="Standaard"/>
    <w:qFormat/>
    <w:rsid w:val="00F02EE0"/>
    <w:pPr>
      <w:jc w:val="right"/>
    </w:pPr>
    <w:rPr>
      <w:rFonts w:ascii="Helvetica Light" w:hAnsi="Helvetica Light"/>
      <w:spacing w:val="12"/>
      <w:sz w:val="40"/>
      <w:szCs w:val="40"/>
    </w:rPr>
  </w:style>
  <w:style w:type="paragraph" w:customStyle="1" w:styleId="aanhef">
    <w:name w:val="aanhef"/>
    <w:basedOn w:val="Standaard"/>
    <w:qFormat/>
    <w:rsid w:val="00F02EE0"/>
    <w:pPr>
      <w:spacing w:before="840"/>
    </w:pPr>
  </w:style>
  <w:style w:type="table" w:styleId="Tabelraster">
    <w:name w:val="Table Grid"/>
    <w:basedOn w:val="Standaardtabel"/>
    <w:uiPriority w:val="59"/>
    <w:rsid w:val="00F02EE0"/>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9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99430">
      <w:bodyDiv w:val="1"/>
      <w:marLeft w:val="0"/>
      <w:marRight w:val="0"/>
      <w:marTop w:val="0"/>
      <w:marBottom w:val="0"/>
      <w:divBdr>
        <w:top w:val="none" w:sz="0" w:space="0" w:color="auto"/>
        <w:left w:val="none" w:sz="0" w:space="0" w:color="auto"/>
        <w:bottom w:val="none" w:sz="0" w:space="0" w:color="auto"/>
        <w:right w:val="none" w:sz="0" w:space="0" w:color="auto"/>
      </w:divBdr>
    </w:div>
    <w:div w:id="17152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eruis.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theek.tanderui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sstheek.tanderui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uitAssthee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609A-7904-48FC-ADD9-F8901FED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uitAsstheek.dotx</Template>
  <TotalTime>39</TotalTime>
  <Pages>3</Pages>
  <Words>885</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Bogaert</dc:creator>
  <cp:lastModifiedBy>Nele Bogaert</cp:lastModifiedBy>
  <cp:revision>5</cp:revision>
  <dcterms:created xsi:type="dcterms:W3CDTF">2020-04-08T09:30:00Z</dcterms:created>
  <dcterms:modified xsi:type="dcterms:W3CDTF">2021-04-23T10:26:00Z</dcterms:modified>
</cp:coreProperties>
</file>